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8E1D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</w:t>
      </w:r>
    </w:p>
    <w:p w14:paraId="6B260A5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52"/>
          <w:lang w:val="en-US" w:eastAsia="zh-CN"/>
        </w:rPr>
        <w:t>参会回执</w:t>
      </w:r>
    </w:p>
    <w:p w14:paraId="37F923F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市州：</w:t>
      </w:r>
    </w:p>
    <w:tbl>
      <w:tblPr>
        <w:tblStyle w:val="3"/>
        <w:tblW w:w="146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3"/>
        <w:gridCol w:w="3786"/>
        <w:gridCol w:w="1076"/>
        <w:gridCol w:w="1995"/>
        <w:gridCol w:w="2405"/>
        <w:gridCol w:w="2414"/>
        <w:gridCol w:w="1648"/>
      </w:tblGrid>
      <w:tr w14:paraId="10463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373" w:type="dxa"/>
            <w:noWrap w:val="0"/>
            <w:vAlign w:val="center"/>
          </w:tcPr>
          <w:p w14:paraId="2BEB38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3786" w:type="dxa"/>
            <w:noWrap w:val="0"/>
            <w:vAlign w:val="center"/>
          </w:tcPr>
          <w:p w14:paraId="252D5D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1076" w:type="dxa"/>
            <w:noWrap w:val="0"/>
            <w:vAlign w:val="center"/>
          </w:tcPr>
          <w:p w14:paraId="0F8A85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职务</w:t>
            </w:r>
          </w:p>
        </w:tc>
        <w:tc>
          <w:tcPr>
            <w:tcW w:w="1995" w:type="dxa"/>
            <w:noWrap w:val="0"/>
            <w:vAlign w:val="center"/>
          </w:tcPr>
          <w:p w14:paraId="5D0028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405" w:type="dxa"/>
            <w:noWrap w:val="0"/>
            <w:vAlign w:val="center"/>
          </w:tcPr>
          <w:p w14:paraId="2F05CBB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参加场次</w:t>
            </w:r>
          </w:p>
        </w:tc>
        <w:tc>
          <w:tcPr>
            <w:tcW w:w="2414" w:type="dxa"/>
            <w:noWrap w:val="0"/>
            <w:vAlign w:val="center"/>
          </w:tcPr>
          <w:p w14:paraId="3F392A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酒店入住日期（不住宿则不用选）</w:t>
            </w:r>
          </w:p>
        </w:tc>
        <w:tc>
          <w:tcPr>
            <w:tcW w:w="1648" w:type="dxa"/>
            <w:noWrap w:val="0"/>
            <w:vAlign w:val="center"/>
          </w:tcPr>
          <w:p w14:paraId="7B44C0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房间</w:t>
            </w:r>
          </w:p>
          <w:p w14:paraId="71EFBD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类型</w:t>
            </w:r>
          </w:p>
        </w:tc>
      </w:tr>
      <w:tr w14:paraId="2BE6A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373" w:type="dxa"/>
            <w:noWrap w:val="0"/>
            <w:vAlign w:val="center"/>
          </w:tcPr>
          <w:p w14:paraId="164758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3786" w:type="dxa"/>
            <w:noWrap w:val="0"/>
            <w:vAlign w:val="center"/>
          </w:tcPr>
          <w:p w14:paraId="66F320D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CDE1FF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5F9D48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48C7D0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□企业组比赛</w:t>
            </w:r>
          </w:p>
          <w:p w14:paraId="734DA9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□创业组比赛</w:t>
            </w:r>
          </w:p>
        </w:tc>
        <w:tc>
          <w:tcPr>
            <w:tcW w:w="2414" w:type="dxa"/>
            <w:noWrap w:val="0"/>
            <w:vAlign w:val="center"/>
          </w:tcPr>
          <w:p w14:paraId="6A58F7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□9月6日</w:t>
            </w:r>
          </w:p>
          <w:p w14:paraId="067767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□9月7日</w:t>
            </w:r>
          </w:p>
          <w:p w14:paraId="2068DE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□9月8日</w:t>
            </w:r>
          </w:p>
        </w:tc>
        <w:tc>
          <w:tcPr>
            <w:tcW w:w="1648" w:type="dxa"/>
            <w:noWrap w:val="0"/>
            <w:vAlign w:val="center"/>
          </w:tcPr>
          <w:p w14:paraId="592030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□单间</w:t>
            </w:r>
          </w:p>
          <w:p w14:paraId="486C553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□双间</w:t>
            </w:r>
          </w:p>
        </w:tc>
      </w:tr>
      <w:tr w14:paraId="59CF1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7" w:hRule="atLeast"/>
          <w:jc w:val="center"/>
        </w:trPr>
        <w:tc>
          <w:tcPr>
            <w:tcW w:w="1373" w:type="dxa"/>
            <w:noWrap w:val="0"/>
            <w:vAlign w:val="center"/>
          </w:tcPr>
          <w:p w14:paraId="28C60F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center"/>
          </w:tcPr>
          <w:p w14:paraId="14149B5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BFAE3C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38FD99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327397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□企业组比赛</w:t>
            </w:r>
          </w:p>
          <w:p w14:paraId="334FED3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□创业组比赛</w:t>
            </w:r>
          </w:p>
        </w:tc>
        <w:tc>
          <w:tcPr>
            <w:tcW w:w="2414" w:type="dxa"/>
            <w:noWrap w:val="0"/>
            <w:vAlign w:val="center"/>
          </w:tcPr>
          <w:p w14:paraId="427C5CE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□9月6日</w:t>
            </w:r>
          </w:p>
          <w:p w14:paraId="41DC94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□9月7日</w:t>
            </w:r>
          </w:p>
          <w:p w14:paraId="39AA8C9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□9月8日</w:t>
            </w:r>
          </w:p>
        </w:tc>
        <w:tc>
          <w:tcPr>
            <w:tcW w:w="1648" w:type="dxa"/>
            <w:noWrap w:val="0"/>
            <w:vAlign w:val="center"/>
          </w:tcPr>
          <w:p w14:paraId="50DEB0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□单间</w:t>
            </w:r>
          </w:p>
          <w:p w14:paraId="101168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□双间</w:t>
            </w:r>
          </w:p>
        </w:tc>
      </w:tr>
      <w:tr w14:paraId="66A6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  <w:jc w:val="center"/>
        </w:trPr>
        <w:tc>
          <w:tcPr>
            <w:tcW w:w="1373" w:type="dxa"/>
            <w:noWrap w:val="0"/>
            <w:vAlign w:val="center"/>
          </w:tcPr>
          <w:p w14:paraId="0B4FF3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3786" w:type="dxa"/>
            <w:noWrap w:val="0"/>
            <w:vAlign w:val="center"/>
          </w:tcPr>
          <w:p w14:paraId="01DB8AF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076" w:type="dxa"/>
            <w:noWrap w:val="0"/>
            <w:vAlign w:val="center"/>
          </w:tcPr>
          <w:p w14:paraId="19140D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1995" w:type="dxa"/>
            <w:noWrap w:val="0"/>
            <w:vAlign w:val="center"/>
          </w:tcPr>
          <w:p w14:paraId="5DB5C06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2405" w:type="dxa"/>
            <w:noWrap w:val="0"/>
            <w:vAlign w:val="center"/>
          </w:tcPr>
          <w:p w14:paraId="08BF7DC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□企业组比赛</w:t>
            </w:r>
          </w:p>
          <w:p w14:paraId="7EED32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□创业组比赛</w:t>
            </w:r>
          </w:p>
        </w:tc>
        <w:tc>
          <w:tcPr>
            <w:tcW w:w="2414" w:type="dxa"/>
            <w:noWrap w:val="0"/>
            <w:vAlign w:val="center"/>
          </w:tcPr>
          <w:p w14:paraId="41BBEE9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□9月6日</w:t>
            </w:r>
          </w:p>
          <w:p w14:paraId="490142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□9月7日</w:t>
            </w:r>
          </w:p>
          <w:p w14:paraId="755742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□9月8日</w:t>
            </w:r>
          </w:p>
        </w:tc>
        <w:tc>
          <w:tcPr>
            <w:tcW w:w="1648" w:type="dxa"/>
            <w:noWrap w:val="0"/>
            <w:vAlign w:val="center"/>
          </w:tcPr>
          <w:p w14:paraId="69E4AD8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□单间</w:t>
            </w:r>
          </w:p>
          <w:p w14:paraId="326FBD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□双间</w:t>
            </w:r>
          </w:p>
        </w:tc>
      </w:tr>
    </w:tbl>
    <w:p w14:paraId="7147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注：湖南宾馆单间房和双间房价格为350元/间</w:t>
      </w:r>
    </w:p>
    <w:p w14:paraId="75BC2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方正仿宋_GB2312" w:cs="Times New Roman"/>
          <w:sz w:val="32"/>
          <w:szCs w:val="40"/>
        </w:rPr>
      </w:pPr>
    </w:p>
    <w:p w14:paraId="514E1DF9">
      <w:bookmarkStart w:id="0" w:name="_GoBack"/>
      <w:bookmarkEnd w:id="0"/>
    </w:p>
    <w:sectPr>
      <w:pgSz w:w="16838" w:h="11906" w:orient="landscape"/>
      <w:pgMar w:top="2098" w:right="1247" w:bottom="1417" w:left="1587" w:header="851" w:footer="992" w:gutter="0"/>
      <w:pgNumType w:fmt="decimal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00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42005424"/>
    <w:rsid w:val="4200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2026-09-02T00:19:00Z</dcterms:created>
  <dc:creator>杨祖德</dc:creator>
  <cp:lastModifiedBy>杨祖德</cp:lastModifiedBy>
  <dcterms:modified xsi:type="dcterms:W3CDTF">2026-09-02T00:19:25Z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215B47F220BB49578360145670EA96D4_11</vt:lpwstr>
  </property>
</Properties>
</file>