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Times New Roman" w:hAnsi="Times New Roman" w:eastAsia="黑体"/>
          <w:sz w:val="32"/>
          <w:szCs w:val="40"/>
        </w:rPr>
      </w:pPr>
      <w:r>
        <w:rPr>
          <w:rFonts w:ascii="Times New Roman" w:hAnsi="Times New Roman" w:eastAsia="黑体"/>
          <w:sz w:val="32"/>
          <w:szCs w:val="40"/>
        </w:rPr>
        <w:t>附件</w:t>
      </w:r>
    </w:p>
    <w:p>
      <w:pPr>
        <w:adjustRightInd w:val="0"/>
        <w:snapToGrid w:val="0"/>
        <w:spacing w:line="600" w:lineRule="exact"/>
        <w:rPr>
          <w:rFonts w:ascii="Times New Roman" w:hAnsi="Times New Roman" w:eastAsia="黑体"/>
          <w:sz w:val="32"/>
          <w:szCs w:val="40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2024年度全省重点用能工业企业名单</w:t>
      </w:r>
    </w:p>
    <w:bookmarkEnd w:id="0"/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40"/>
        </w:rPr>
      </w:pPr>
    </w:p>
    <w:tbl>
      <w:tblPr>
        <w:tblStyle w:val="2"/>
        <w:tblW w:w="90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417"/>
        <w:gridCol w:w="6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市州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长沙市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长沙统一企业有限公司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长沙市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长沙市比亚迪汽车有限公司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长沙市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金驰能源材料有限公司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长沙市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湖南华电长沙发电有限公司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长沙市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湖南永杉锂业有限公司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长沙市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长沙戴湘汽配科技有限公司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长沙市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长沙戴卡科技有限公司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长沙市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晟通科技集团有限公司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长沙市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长沙河田白石建材有限公司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长沙市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蓝思科技（长沙）有限公司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长沙市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长沙星朝汽车有限公司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长沙市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上汽大众汽车有限公司长沙分公司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长沙市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</w:rPr>
              <w:t>住友橡胶</w:t>
            </w:r>
            <w:r>
              <w:rPr>
                <w:rStyle w:val="5"/>
                <w:rFonts w:hint="eastAsia" w:eastAsia="仿宋"/>
              </w:rPr>
              <w:t>（</w:t>
            </w:r>
            <w:r>
              <w:rPr>
                <w:rStyle w:val="4"/>
                <w:rFonts w:hint="default" w:ascii="Times New Roman" w:hAnsi="Times New Roman" w:eastAsia="仿宋" w:cs="Times New Roman"/>
              </w:rPr>
              <w:t>湖南</w:t>
            </w:r>
            <w:r>
              <w:rPr>
                <w:rStyle w:val="5"/>
                <w:rFonts w:hint="eastAsia" w:eastAsia="仿宋"/>
              </w:rPr>
              <w:t>）</w:t>
            </w:r>
            <w:r>
              <w:rPr>
                <w:rStyle w:val="4"/>
                <w:rFonts w:hint="default" w:ascii="Times New Roman" w:hAnsi="Times New Roman" w:eastAsia="仿宋" w:cs="Times New Roman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长沙市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中联重科股份有限公司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长沙市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九芝堂股份有限公司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长沙市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湖南长远锂科新能源有限公司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长沙市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湖南三安半导体有限责任公司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长沙市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浏阳市化工厂有限公司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长沙市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浏阳市天和纸业有限公司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长沙市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浏阳市宏宇热电有限公司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长沙市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湖南浏阳南方水泥有限公司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长沙市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盐津铺子食品股份有限公司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长沙市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长沙新奥热力有限公司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长沙市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蓝思科技股份有限公司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长沙市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长沙惠科光电有限公司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长沙市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湖南鹏博新材料有限公司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长沙市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湖南中伟新能源科技有限公司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长沙市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湖南雅城新能源股份有限公司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长沙市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长沙天宁热电有限公司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长沙市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长沙弗迪电池有限公司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长沙市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中材锂膜（宁乡）有限公司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长沙市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</w:rPr>
              <w:t>湖南</w:t>
            </w:r>
            <w:r>
              <w:rPr>
                <w:rStyle w:val="6"/>
                <w:rFonts w:hint="default" w:ascii="Times New Roman" w:hAnsi="Times New Roman" w:eastAsia="仿宋" w:cs="Times New Roman"/>
              </w:rPr>
              <w:t>镕</w:t>
            </w:r>
            <w:r>
              <w:rPr>
                <w:rStyle w:val="4"/>
                <w:rFonts w:hint="default" w:ascii="Times New Roman" w:hAnsi="Times New Roman" w:eastAsia="仿宋" w:cs="Times New Roman"/>
              </w:rPr>
              <w:t>锂新材料科技有限公司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长沙市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巴斯夫杉杉电池材料（宁乡）有限公司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长沙市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湖南邦普循环科技有限公司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长沙市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湖南中科星城石墨有限公司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长沙市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湖南中烟工业有限责任公司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长沙市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巴斯夫杉杉电池材料有限公司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株洲市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株洲硬质合金集团有限公司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株洲市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中材株洲水泥有限责任公司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株洲市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中车株洲电力机车有限公司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株洲市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大唐华银株洲发电有限公司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株洲市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株洲中车时代半导体有限公司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株洲市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株洲中车时代电气股份有限公司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株洲市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株洲时代新材料科技股份有限公司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株洲市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株洲钻石切削刀具股份有限公司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株洲市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北京汽车股份有限公司株洲分公司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株洲市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株洲市亿丰新材料有限责任公司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株洲市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华新水泥（株洲）有限公司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株洲市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大唐华银攸县能源有限公司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株洲市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湖南旭日陶瓷有限公司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株洲市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湖南远大水泥有限责任公司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株洲市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湖南昊华化工股份有限公司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株洲市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湖南强强陶瓷股份有限公司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株洲市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湖南华盛陶瓷有限公司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株洲市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株洲兴隆新材料股份有限公司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株洲市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醴陵华鑫电瓷科技股份有限公司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株洲市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株洲醴陵旗滨玻璃有限公司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株洲市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湖南旗滨电子玻璃股份有限公司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株洲市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湖南华联瓷业股份有限公司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株洲市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汉德车桥（株洲）齿轮有限公司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株洲市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中国航发南方工业有限公司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湘潭市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湘潭电化科技股份有限公司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湘潭市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湖南裕能新能源电池材料股份有限公司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湘潭市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湖南华菱湘潭钢铁有限公司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湘潭市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大唐湘潭发电有限责任公司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湘潭市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泰山石膏（湘潭）有限公司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湘潭市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湖南吉利汽车部件有限公司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湘潭市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</w:rPr>
              <w:t>蓝思科技</w:t>
            </w:r>
            <w:r>
              <w:rPr>
                <w:rStyle w:val="5"/>
                <w:rFonts w:hint="eastAsia" w:eastAsia="仿宋"/>
              </w:rPr>
              <w:t>（</w:t>
            </w:r>
            <w:r>
              <w:rPr>
                <w:rStyle w:val="4"/>
                <w:rFonts w:hint="default" w:ascii="Times New Roman" w:hAnsi="Times New Roman" w:eastAsia="仿宋" w:cs="Times New Roman"/>
              </w:rPr>
              <w:t>湘潭</w:t>
            </w:r>
            <w:r>
              <w:rPr>
                <w:rStyle w:val="5"/>
                <w:rFonts w:hint="eastAsia" w:eastAsia="仿宋"/>
              </w:rPr>
              <w:t>）</w:t>
            </w:r>
            <w:r>
              <w:rPr>
                <w:rStyle w:val="4"/>
                <w:rFonts w:hint="default" w:ascii="Times New Roman" w:hAnsi="Times New Roman" w:eastAsia="仿宋" w:cs="Times New Roman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湘潭市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湖南兴湘氟化工有限公司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湘潭市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湖南巨强再生资源科技发展有限公司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湘潭市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湖南韶峰南方水泥有限公司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衡阳市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湖南省湘衡盐化有限责任公司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衡阳市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衡阳爱洁科技股份有限公司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衡阳市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特变电工衡阳变压器有限公司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衡阳市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衡阳盈德气体有限公司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衡阳市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衡阳华菱钢管有限公司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衡阳市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湖南利德有陶瓷有限公司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衡阳市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</w:rPr>
              <w:t>湖南</w:t>
            </w:r>
            <w:r>
              <w:rPr>
                <w:rStyle w:val="6"/>
                <w:rFonts w:hint="default" w:ascii="Times New Roman" w:hAnsi="Times New Roman" w:eastAsia="仿宋" w:cs="Times New Roman"/>
              </w:rPr>
              <w:t>皕</w:t>
            </w:r>
            <w:r>
              <w:rPr>
                <w:rStyle w:val="4"/>
                <w:rFonts w:hint="default" w:ascii="Times New Roman" w:hAnsi="Times New Roman" w:eastAsia="仿宋" w:cs="Times New Roman"/>
              </w:rPr>
              <w:t>成科技股份有限公司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衡阳市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衡山新金龙纸业有限公司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衡阳市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湖南荣桓科技有限公司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衡阳市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湖南有色衡东氟化学有限公司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衡阳市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衡阳红狮水泥有限公司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衡阳市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湖南亿德和玻璃产业发展有限公司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衡阳市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湖南金山环保建材有限公司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衡阳市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建滔（衡阳）实业有限公司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衡阳市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湖南力泓新材料科技股份有限公司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衡阳市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衡阳市建衡实业有限公司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衡阳市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衡阳理昂生物质发电有限公司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衡阳市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大唐华银电力股份有限公司耒阳分公司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衡阳市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韶能集团耒阳蔡伦纸品有限公司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衡阳市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湖南耒阳南方水泥有限公司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衡阳市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湖南玉兔钛业新材料有限公司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衡阳市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湖南株冶有色金属有限公司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衡阳市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湖南省金翼有色金属综合回收有限公司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衡阳市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五矿铜业（湖南）有限公司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衡阳市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常宁市沿江锌业有限责任公司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衡阳市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湖南水口山有色金属集团有限公司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衡阳市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常宁市华兴冶化实业有限责任公司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衡阳市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衡阳阳光陶瓷有限公司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衡阳市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湖南金山水泥有限公司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衡阳市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韶能集团耒阳电力实业有限公司耒杨发电厂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衡阳市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湖南衡利丰陶瓷有限公司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邵阳市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三一专用汽车有限责任公司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邵阳市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邵阳市云峰新能源科技有限公司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邵阳市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邵阳市动成能源发展有限公司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邵阳市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邵阳南方水泥有限公司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邵阳市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湖南隆回南方水泥有限公司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邵阳市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湖南润百建材有限公司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邵阳市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湖南省云峰水泥有限公司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邵阳市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彩虹集团（邵阳）特种玻璃有限公司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邵阳市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国家能源集团宝庆发电有限公司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邵阳市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新邵德信绝缘纸板有限公司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岳阳市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岳阳东方雨虹防水技术有限责任公司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岳阳市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希杰尤特尔（湖南）生物科技有限公司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岳阳市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湖南岳化化工股份有限公司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岳阳市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中国石化催化剂有限公司长岭分公司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岳阳市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湖南科伦制药有限公司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岳阳市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岳阳县华鑫电机绝缘材料有限公司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岳阳市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湖南宏康陶瓷有限公司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岳阳市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湖南亚泰科技有限公司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岳阳市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岳阳市昱华玻璃制品有限公司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岳阳市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天欣科技股份有限公司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岳阳市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国家能源集团岳阳发电有限公司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岳阳市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湖南华电平江发电有限公司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岳阳市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岳阳同联药业有限公司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岳阳市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白象食品股份有限公司湖南分公司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岳阳市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岳阳兴长石化股份有限公司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岳阳市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泰格林纸集团股份有限公司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岳阳市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湖南攀达新型材料有限公司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岳阳市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湖南正虹科技发展股份有限公司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岳阳市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华能湖南岳阳发电有限责任公司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岳阳市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汨罗市中天龙舟农机制造有限公司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岳阳市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湖南龙智新材料科技有限公司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134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岳阳市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临湘海螺水泥有限责任公司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岳阳市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湖南省发达陶瓷有限责任公司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岳阳市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兆邦陶瓷有限责任公司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岳阳市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湖南凯美陶瓷有限公司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岳阳市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湖南久乐陶瓷有限责任公司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岳阳市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中石化湖南石油化工有限公司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常德市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湖南常德南方水泥有限公司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常德市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湖南金牛化工有限公司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常德市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澧县新鹏陶瓷有限公司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常德市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常德美华尼龙有限公司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常德市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临澧冀东水泥有限公司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常德市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湖南鑫众钙业股份有限公司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146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常德市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湖南飞沃新能源科技股份有限公司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常德市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湖南省科辉墙材有限公司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常德市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湖南嘉力亚新材料有限公司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常德市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陕煤电力石门有限公司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常德市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长安石门发电有限公司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151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常德市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葛洲坝石门特种水泥有限公司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152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常德市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石门海螺水泥有限责任公司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153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常德市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湖南华电常德发电有限公司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常德市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湖南海利常德农药化工有限公司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常德市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中材锂膜（常德）有限公司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156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常德市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湖南杰新纺织印染有限公司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157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常德市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湖南恒安纸业有限公司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158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常德市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湖南恒安生活用纸有限公司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常德市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常德天鼎丰非织造布有限公司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常德市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湖南省湘澧盐化有限责任公司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161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常德市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湖南新合新生物医药有限公司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162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常德市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常德津市宁能热电有限公司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163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常德市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湖南利尔生物科技有限公司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常德市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常德天盛电化有限公司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165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常德市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澧县嘉峰锌业有限公司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166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张家界市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湖南理意城市固体废弃物绿色循环利用产业有限公司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167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张家界市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华新水泥（桑植）有限公司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益阳市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奥士康科技股份有限公司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169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益阳市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湖南艾华集团股份有限公司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益阳市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湖南桃江南方水泥有限公司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171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益阳市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益阳市东方水泥有限公司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172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益阳市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湖南益阳海螺水泥有限责任公司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益阳市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湖南安化渣滓溪矿业有限公司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174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益阳市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长安益阳发电有限公司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175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益阳市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湖南金博碳素股份有限公司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176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益阳市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湖南沅江赤蜂农化有限公司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177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益阳市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湖南华兴玻璃有限公司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178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益阳市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沅江通威饲料有限公司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179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益阳市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湖南长乐新材料有限公司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益阳市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益阳金沙重型机械制造有限公司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益阳市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安化县平口铁合金冶炼有限责任公司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182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湖南郴电国际发展股份有限公司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183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湖南烟叶复烤有限公司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184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郴州金泰石墨矿业有限公司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华新水泥（郴州）有限公司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186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湖南驰承环保有限公司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湖南能江有色金属有限责任公司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188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万华生态新材料（郴州）有限公司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189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郴州市金贵银业股份有限公司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湖南柿竹园有色金属有限责任公司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湖南良田水泥有限公司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192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湖南苏仙南方水泥有限公司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193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湖南有色郴州氟化学有限公司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194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华润电力湖南有限公司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195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桂阳家兴新型材料有限公司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湖南省桂阳银星有色冶炼有限公司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197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湖南省锐驰环保科技有限公司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198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桂阳县亿鑫工贸有限公司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199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湖南康泽环保科技有限公司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桂阳县皓钰新材料有限公司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201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宜章志存新材料有限公司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202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湖南中蓝新材料科技有限公司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湖南瑶岗仙矿业有限责任公司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湖南天沅化工有限责任公司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205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郴州华锐钙业有限公司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206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宜章县鑫达建材有限公司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207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宜章县仁益钙业有限公司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</w:rPr>
              <w:t>康达</w:t>
            </w:r>
            <w:r>
              <w:rPr>
                <w:rStyle w:val="5"/>
                <w:rFonts w:hint="eastAsia" w:eastAsia="仿宋"/>
              </w:rPr>
              <w:t>（</w:t>
            </w:r>
            <w:r>
              <w:rPr>
                <w:rStyle w:val="4"/>
                <w:rFonts w:hint="default" w:ascii="Times New Roman" w:hAnsi="Times New Roman" w:eastAsia="仿宋" w:cs="Times New Roman"/>
              </w:rPr>
              <w:t>湖南</w:t>
            </w:r>
            <w:r>
              <w:rPr>
                <w:rStyle w:val="5"/>
                <w:rFonts w:hint="eastAsia" w:eastAsia="仿宋"/>
              </w:rPr>
              <w:t>）</w:t>
            </w:r>
            <w:r>
              <w:rPr>
                <w:rStyle w:val="4"/>
                <w:rFonts w:hint="default" w:ascii="Times New Roman" w:hAnsi="Times New Roman" w:eastAsia="仿宋" w:cs="Times New Roman"/>
              </w:rPr>
              <w:t>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209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湖南腾驰环保科技有限公司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郴州雄风环保科技有限公司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211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郴州融源环保科技股份有限公司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郴州兴城环保股份有限公司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永兴县长鑫铋业有限责任公司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214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湖南正和通银业有限公司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嘉禾广发金鸡建材有限公司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嘉禾县立伟工贸有限公司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217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临武县舜源建材有限公司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218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湖南安仁南方水泥有限公司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219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郴州丰越环保科技有限公司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湖南旗滨医药材料科技有限公司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221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郴州杉杉新材料有限公司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222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湖南旗滨光能科技有限公司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223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湖南华信稀贵科技股份有限公司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湖南华润电力鲤鱼江有限公司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湖南金磊南方水泥有限公司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226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郴州斯美特食品有限公司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227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湖南鑫阁铝业有限公司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228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资兴煤矸石发电有限责任公司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229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湖南省资兴焦电股份有限公司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桂阳县兴达环保金属回收加工有限公司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231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湖南宝山有色金属矿业有限责任公司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232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郴州市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湖南有色黄沙坪矿业有限公司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233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永州市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永州市零陵三湘电化有限责任公司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234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永州市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永州市鑫城锰业有限公司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235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永州市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湖南中设新材料股份有限公司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236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永州市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永州新时代锰业有限公司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237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永州市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永州市九嶷骄阳水泥有限责任公司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238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永州市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湖南东安湘钢瑞和钙业有限公司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239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永州市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国家能源集团永州发电有限公司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永州市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永州红狮水泥有限公司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241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永州市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湖南省东安安太锰业有限公司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242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永州市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双牌华瑞科技发展有限公司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243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永州市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Style w:val="4"/>
                <w:rFonts w:hint="default" w:ascii="Times New Roman" w:hAnsi="Times New Roman" w:eastAsia="仿宋" w:cs="Times New Roman"/>
              </w:rPr>
              <w:t>华新水泥</w:t>
            </w:r>
            <w:r>
              <w:rPr>
                <w:rStyle w:val="5"/>
                <w:rFonts w:hint="eastAsia" w:eastAsia="仿宋"/>
              </w:rPr>
              <w:t>（</w:t>
            </w:r>
            <w:r>
              <w:rPr>
                <w:rStyle w:val="4"/>
                <w:rFonts w:hint="default" w:ascii="Times New Roman" w:hAnsi="Times New Roman" w:eastAsia="仿宋" w:cs="Times New Roman"/>
              </w:rPr>
              <w:t>道县</w:t>
            </w:r>
            <w:r>
              <w:rPr>
                <w:rStyle w:val="5"/>
                <w:rFonts w:hint="eastAsia" w:eastAsia="仿宋"/>
              </w:rPr>
              <w:t>）</w:t>
            </w:r>
            <w:r>
              <w:rPr>
                <w:rStyle w:val="4"/>
                <w:rFonts w:hint="default" w:ascii="Times New Roman" w:hAnsi="Times New Roman" w:eastAsia="仿宋" w:cs="Times New Roman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244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永州市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宁远红狮水泥有限公司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245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永州市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江华海螺水泥有限责任公司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246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永州市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祁阳东骏纺织有限公司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247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永州市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湖南振阳纺织品科技有限公司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248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永州市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祁阳海螺水泥有限责任公司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249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永州市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道县远华矿业投资有限公司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怀化市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湖南兴怀新材料科技有限公司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251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怀化市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湖南骏泰新材料科技有限责任公司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252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怀化市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怀化市鑫都硅业有限公司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253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怀化市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台泥（怀化）水泥有限公司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254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怀化市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湖南辰州矿业有限责任公司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255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怀化市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湖南蓝伯化工有限责任公司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256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怀化市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溆浦大盛建材有限责任公司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257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怀化市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溆浦华昱硅业有限公司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258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怀化市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湖南省湘维有限公司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259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怀化市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怀化中钰冶炼有限公司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怀化市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会同鑫汇冶炼有限公司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261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怀化市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新晃华东硅锰有限责任公司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262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怀化市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新晃秦箭炉料有限公司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263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怀化市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新晃县顺发铁合金有限公司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264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怀化市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靖州台泥水泥有限公司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265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怀化市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湖南恒光科技股份有限公司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266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怀化市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湖南泰安硅业有限公司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267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怀化市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麻阳恒源新能源材料有限公司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268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怀化市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通道宏程硅业有限公司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269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怀化市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通道宏河硅业商贸有限公司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270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怀化市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洪江市三兴冶金炉料有限责任公司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271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怀化市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沅陵山能环保科技有限公司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272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娄底市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湖南涟钢冶金材料科技有限公司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273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娄底市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湖南利钢金属制品有限公司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274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娄底市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湖南煤化新能源有限公司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275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娄底市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湖南宏旺新材料科技有限公司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276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娄底市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双峰海螺水泥有限公司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277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娄底市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湖南海螺水泥有限公司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278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娄底市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新化县东盛矿业有限公司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279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娄底市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华菱安赛乐米塔尔汽车板有限公司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280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娄底市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湖南华菱涟源钢铁有限公司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281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娄底市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湖南华菱涟钢特种新材料有限公司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282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娄底市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湖南三创富泰环保材料股份有限公司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283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娄底市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冷水江钢铁有限责任公司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284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娄底市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锡矿山闪星锑业有限责任公司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285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娄底市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冷水江金富源碱业有限公司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286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娄底市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大唐华银电力股份有限公司金竹山火力发电分公司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287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娄底市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冷水江天宝实业有限公司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288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娄底市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冷水江三Ａ新材料科技有限公司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289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娄底市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华新水泥（冷水江）有限公司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290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娄底市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涟源市汇源煤气有限公司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291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娄底市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涟源海螺水泥有限公司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292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娄底市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华润电力（涟源）有限公司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293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娄底市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娄底高安环保科技有限公司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294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娄底市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娄底市五江实业有限公司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295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娄底市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娄底市中兴液压件有限公司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296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湘西州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酒鬼酒股份有限公司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297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湘西州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湖南鑫海环保科技有限公司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298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湘西州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泸溪蓝天高科有限责任公司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299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湘西州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泸溪县鸿运锌业有限公司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湘西州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花垣县太丰冶炼有限责任公司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301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湘西州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湖南三立集团股份有限公司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302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湘西州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湖南东方矿业有限责任公司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303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湘西州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湖南轩华锌业有限公司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304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湘西州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湖南古丈南方水泥有限公司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305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湘西州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湘西自治州成美建材有限公司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306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湘西州</w:t>
            </w:r>
          </w:p>
        </w:tc>
        <w:tc>
          <w:tcPr>
            <w:tcW w:w="6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泸溪县金瑞冶化有限责任公司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仿宋体">
    <w:altName w:val="方正仿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AFF9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qFormat/>
    <w:uiPriority w:val="0"/>
    <w:rPr>
      <w:rFonts w:hint="eastAsia" w:ascii="仿宋_GB2312" w:hAnsi="Times New Roman" w:eastAsia="仿宋_GB2312" w:cs="仿宋_GB2312"/>
      <w:color w:val="000000"/>
      <w:sz w:val="28"/>
      <w:szCs w:val="28"/>
      <w:u w:val="none"/>
    </w:rPr>
  </w:style>
  <w:style w:type="character" w:customStyle="1" w:styleId="5">
    <w:name w:val="font71"/>
    <w:qFormat/>
    <w:uiPriority w:val="0"/>
    <w:rPr>
      <w:rFonts w:hint="default" w:ascii="Times New Roman" w:hAnsi="Times New Roman" w:eastAsia="宋体" w:cs="Times New Roman"/>
      <w:color w:val="000000"/>
      <w:sz w:val="28"/>
      <w:szCs w:val="28"/>
      <w:u w:val="none"/>
    </w:rPr>
  </w:style>
  <w:style w:type="character" w:customStyle="1" w:styleId="6">
    <w:name w:val="font0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海狼</cp:lastModifiedBy>
  <dcterms:modified xsi:type="dcterms:W3CDTF">2024-04-25T09:34:46Z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