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27" w:rsidRDefault="00885227" w:rsidP="00885227">
      <w:pPr>
        <w:spacing w:line="600" w:lineRule="exact"/>
        <w:rPr>
          <w:rFonts w:ascii="Times New Roman" w:eastAsia="黑体" w:hAnsi="Times New Roman" w:cs="Times New Roman"/>
          <w:bCs/>
          <w:kern w:val="0"/>
          <w:sz w:val="32"/>
          <w:szCs w:val="40"/>
        </w:rPr>
      </w:pPr>
      <w:r w:rsidRPr="00E63451">
        <w:rPr>
          <w:rFonts w:ascii="Times New Roman" w:eastAsia="黑体" w:hAnsi="Times New Roman" w:cs="Times New Roman"/>
          <w:bCs/>
          <w:kern w:val="0"/>
          <w:sz w:val="32"/>
          <w:szCs w:val="40"/>
        </w:rPr>
        <w:t>附件</w:t>
      </w:r>
      <w:r w:rsidRPr="00E63451">
        <w:rPr>
          <w:rFonts w:ascii="Times New Roman" w:eastAsia="黑体" w:hAnsi="Times New Roman" w:cs="Times New Roman"/>
          <w:bCs/>
          <w:kern w:val="0"/>
          <w:sz w:val="32"/>
          <w:szCs w:val="40"/>
        </w:rPr>
        <w:t>1</w:t>
      </w:r>
    </w:p>
    <w:p w:rsidR="00E63451" w:rsidRPr="00E63451" w:rsidRDefault="00E63451" w:rsidP="00885227">
      <w:pPr>
        <w:spacing w:line="600" w:lineRule="exact"/>
        <w:rPr>
          <w:rFonts w:ascii="Times New Roman" w:eastAsia="黑体" w:hAnsi="Times New Roman" w:cs="Times New Roman"/>
          <w:bCs/>
          <w:kern w:val="0"/>
          <w:sz w:val="32"/>
          <w:szCs w:val="40"/>
        </w:rPr>
      </w:pPr>
    </w:p>
    <w:p w:rsidR="00885227" w:rsidRPr="00E63451" w:rsidRDefault="00885227" w:rsidP="00885227">
      <w:pPr>
        <w:spacing w:afterLines="50" w:after="156"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63451">
        <w:rPr>
          <w:rFonts w:ascii="Times New Roman" w:eastAsia="方正小标宋简体" w:hAnsi="Times New Roman" w:cs="Times New Roman"/>
          <w:bCs/>
          <w:kern w:val="0"/>
          <w:sz w:val="44"/>
          <w:szCs w:val="40"/>
        </w:rPr>
        <w:t>湖南省新材料企业认定（第七批）名单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16"/>
        <w:gridCol w:w="5976"/>
      </w:tblGrid>
      <w:tr w:rsidR="00E56D74" w:rsidRPr="00E63451" w:rsidTr="007E645C">
        <w:trPr>
          <w:trHeight w:val="567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市</w:t>
            </w:r>
            <w:r w:rsidRPr="00E63451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E63451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州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E56D74" w:rsidRPr="00E63451" w:rsidTr="007E645C">
        <w:trPr>
          <w:trHeight w:val="400"/>
          <w:tblHeader/>
        </w:trPr>
        <w:tc>
          <w:tcPr>
            <w:tcW w:w="0" w:type="auto"/>
            <w:vMerge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湖南烁普新材料有限公司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湖南信达新材料有限公司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湖南中伟新能源科技有限公司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湖南航盛新能源材料有限公司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湖南湘贤科技有限公司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湖南中锂新材料科技有限公司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湖南科美洁环保科技有限公司</w:t>
            </w: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长沙环康科技有限公司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长沙微纳坤宸新材料有限公司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金杯电工股份有限公司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湖南懋天世纪新材料有限公司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湖南博泰航空材料股份有限公司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湖南湘联节能科技股份有限公司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长沙南方新精零部件制造有限公司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湖南三湘和高新科技有限公司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湖南海铝精密工业股份有限公司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湖南华泰电缆有限公司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长沙波德冶金材料有限公司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湖南丽臣奥威实业有限公司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长沙天卓塑胶有限公司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湖南现代资源生物科技有限公司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湖南圣华节水科技股份有限公司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宁乡新阳化工有限公司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湖南美奥钾业有限责任公司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湖南方锐达科技有限公司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湖南沁森高科新材料有限公司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湖南高华环保股份有限公司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湖南城通塑业科技有限公司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湖南诺兰蒂尔环保科技有限公司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湘江涂料科技有限公司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长沙湘宁耐火材料有限公司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湖南德景源科技有限公司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长沙中瓷新材料科技有限公司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长沙加美乐素化工有限公司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株洲市海达新特材料有限公司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湖南湖电电力设备有限公司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攸县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祥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能新竹材开发有限公司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湖南亿润新材料科技有限公司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株洲时代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华先材料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湖南金石新材料有限公司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市超宇实业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有限责任公司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株洲明日硬质合金有限公司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株洲东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成工具有限公司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株洲科锐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钨钢新材料有限公司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湖南特科能热处理有限公司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株洲创林合金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有限责任公司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湖南绿达新材料有限公司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株洲时代工程塑料科技有限责任公司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中国化工株洲橡胶研究设计院有限公司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株洲长江特种材料有限公司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醴陵千汇实业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醴陵市橡胶制品厂有限责任公司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湖南柳鑫电子新材料有限公司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林聚合物有限公司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株洲创兆能源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醴陵市东方电瓷电器有限公司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湖南阳东电瓷电气股份有限公司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湖南德兴瓷业有限公司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湖南港鹏实业有限公司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湖南高峰陶瓷制造有限公司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湖南华联火炬电瓷电器有限公司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湖南省华智瓷业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醴陵市良盛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陶瓷制造有限公司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湖南省醴陵市特种电瓷电器有限公司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醴陵华鑫电瓷科技股份有限公司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湖南仁龙特种陶瓷有限公司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湖南省醴陵市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浦口华高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电瓷电器有限公司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醴陵市浦口电瓷制造有限公司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湖南泉湘陶瓷有限公司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醴陵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市湘润陶瓷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制造有限公司</w:t>
            </w: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株洲市创锐高强陶瓷有限公司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湖南仙凤瓷业有限公司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湖南金木陶瓷有限公司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湖南高强电瓷电器有限公司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湖南创一工业新材料股份有限公司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湖南高瑞电源材料有限公司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湖南裕能新能源电池材料有限公司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湘潭市泽宇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新材料科技有限公司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湖南汇动新材料有限公司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湖南胜利湘钢钢管有限公司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湘潭市格物节能材料建材有限公司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湖南长乐建材有限公司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湖南湘钢瑞泰科技有限公司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湖南邦泽科技有限公司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衡阳思迈科科技有限公司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常宁市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隆源铜业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湖南金裕环保科技有限公司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衡阳市大宇锌业有限公司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湖南恒信新型建材有限公司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衡阳雄峰通用建材有限公司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衡阳德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邦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新金生物科技有限公司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湖南金辉新材料有限公司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湖南创唯新材料科技有限公司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湖南众德新材料科技有限公司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武冈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市申靓建筑材料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湘木豪廷新材料有限公司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湖南省天香生物科技有限责任公司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湖南庆胜新能源科技有限公司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湖南鸿跃电池材料有限公司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平江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县盛盈云母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工业有限公司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湖南省方正达电子科技有限公司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湖南新金刚工程机械有限公司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湖南西姆西科技有限公司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湖南金全立生物科技股份有限公司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湖南莱万特化工有限公司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湖南聚仁化工新材料科技有限公司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湖南淳湘农林科技有限公司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湖南省银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桥科技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湖南省方正达新材料科技有限公司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湖南沙博安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五季丰生物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湖南福尔康医用卫生材料股份有限公司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湖南威邦新材料有限公司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岳阳富和科技有限公司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岳阳昌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德环境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临湘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市高圣中药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湖南比德生化科技股份有限公司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岳阳市宇恒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化工有限公司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湖南福尔程环保科技有限公司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湖南金叶众望科技股份有限公司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岳阳成成油化科技有限公司</w:t>
            </w: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湖南上派新材料有限公司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湖南长笛龙吟竹业有限公司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石门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县捷源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玻纤有限公司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湖南博川生物质新材料科技有限公司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湖南博川农业发展有限责任公司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常德科锐新材料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</w:t>
            </w: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博溥立材</w:t>
            </w: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张家界恒林生态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木有限公司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张家界荣丰科技发展有限公司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张家界荣丰新材料有限公司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张家界普兰植物开发有限公司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张家界继源科技有限公司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湖南柯立凯科技开发有限公司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湖南捷创新材料有限公司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湖南湘益竹木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新材科技有限公司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湖南福森竹木科技有限公司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湖南力天高新材料股份有限公司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湖南永锐材料科技有限公司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湖南省凯纳方科技有限公司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长虹格兰博科技股份有限公司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湖南格瑞普新能源有限公司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湖南湘工环保科技开发有限公司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湖南宇洁活性炭环保科技有限公司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沅陵辰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州磁电高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科有限公司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怀化恒安石化有限公司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湖南梨树园涂料有限公司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靖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州县惠能耐火材料有限公司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湖南汉华化工有限公司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娄底市高安环保科技有限公司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湖南省正佳特种材料有限公司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娄底市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鼎成管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业有限公司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娄底市中源新材料有限公司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涟源康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麓</w:t>
            </w:r>
            <w:proofErr w:type="gramEnd"/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生物科技有限公司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新化县恒</w:t>
            </w:r>
            <w:proofErr w:type="gramStart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睿</w:t>
            </w:r>
            <w:proofErr w:type="gramEnd"/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电子陶瓷科技有限公司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湖南伍星生物科技有限公司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湖南泰和美新能源科技有限公司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湖南星际动力新能源有限公司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洁宝日化（湘西）有限责任公司</w:t>
            </w:r>
          </w:p>
        </w:tc>
      </w:tr>
      <w:tr w:rsidR="00E56D74" w:rsidRPr="00E63451" w:rsidTr="007E645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D74" w:rsidRPr="00E63451" w:rsidRDefault="00E56D74" w:rsidP="007E645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34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湖南鑫海环保科技有限公司</w:t>
            </w:r>
          </w:p>
        </w:tc>
      </w:tr>
    </w:tbl>
    <w:p w:rsidR="00E63451" w:rsidRDefault="00E63451" w:rsidP="008241FB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E63451" w:rsidSect="00885227">
      <w:footerReference w:type="even" r:id="rId7"/>
      <w:footerReference w:type="default" r:id="rId8"/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E3" w:rsidRDefault="00920BE3" w:rsidP="00027DEC">
      <w:r>
        <w:separator/>
      </w:r>
    </w:p>
  </w:endnote>
  <w:endnote w:type="continuationSeparator" w:id="0">
    <w:p w:rsidR="00920BE3" w:rsidRDefault="00920BE3" w:rsidP="000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27" w:rsidRPr="00885227" w:rsidRDefault="00885227">
    <w:pPr>
      <w:pStyle w:val="a5"/>
      <w:rPr>
        <w:rFonts w:ascii="Times New Roman" w:hAnsi="Times New Roman" w:cs="Times New Roman"/>
        <w:sz w:val="28"/>
        <w:szCs w:val="28"/>
      </w:rPr>
    </w:pPr>
    <w:r w:rsidRPr="00885227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1092349169"/>
        <w:docPartObj>
          <w:docPartGallery w:val="Page Numbers (Bottom of Page)"/>
          <w:docPartUnique/>
        </w:docPartObj>
      </w:sdtPr>
      <w:sdtEndPr/>
      <w:sdtContent>
        <w:r w:rsidRPr="008852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52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52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1FB" w:rsidRPr="008241F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88522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85227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56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5227" w:rsidRPr="00885227" w:rsidRDefault="00885227" w:rsidP="00885227">
        <w:pPr>
          <w:pStyle w:val="a5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5227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8852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52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52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1FB" w:rsidRPr="008241F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88522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85227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E3" w:rsidRDefault="00920BE3" w:rsidP="00027DEC">
      <w:r>
        <w:separator/>
      </w:r>
    </w:p>
  </w:footnote>
  <w:footnote w:type="continuationSeparator" w:id="0">
    <w:p w:rsidR="00920BE3" w:rsidRDefault="00920BE3" w:rsidP="0002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C"/>
    <w:rsid w:val="00027DEC"/>
    <w:rsid w:val="0006371B"/>
    <w:rsid w:val="00140A69"/>
    <w:rsid w:val="002821B1"/>
    <w:rsid w:val="002833DB"/>
    <w:rsid w:val="002A357F"/>
    <w:rsid w:val="002D0481"/>
    <w:rsid w:val="003173A8"/>
    <w:rsid w:val="0038146E"/>
    <w:rsid w:val="003C25C9"/>
    <w:rsid w:val="003D1F3E"/>
    <w:rsid w:val="003E2A5B"/>
    <w:rsid w:val="003F0B95"/>
    <w:rsid w:val="004251ED"/>
    <w:rsid w:val="0044485F"/>
    <w:rsid w:val="00451B2F"/>
    <w:rsid w:val="00574DAA"/>
    <w:rsid w:val="0058769C"/>
    <w:rsid w:val="0059311C"/>
    <w:rsid w:val="005D35F3"/>
    <w:rsid w:val="005E2900"/>
    <w:rsid w:val="006532D9"/>
    <w:rsid w:val="006D5F97"/>
    <w:rsid w:val="00736F55"/>
    <w:rsid w:val="007C30FC"/>
    <w:rsid w:val="007E645C"/>
    <w:rsid w:val="008241FB"/>
    <w:rsid w:val="00885227"/>
    <w:rsid w:val="008B049D"/>
    <w:rsid w:val="008E7CE1"/>
    <w:rsid w:val="00920BE3"/>
    <w:rsid w:val="009E1175"/>
    <w:rsid w:val="00A03C72"/>
    <w:rsid w:val="00A65F16"/>
    <w:rsid w:val="00AE2971"/>
    <w:rsid w:val="00B751DF"/>
    <w:rsid w:val="00C1183A"/>
    <w:rsid w:val="00C86BCF"/>
    <w:rsid w:val="00D155AF"/>
    <w:rsid w:val="00D40B27"/>
    <w:rsid w:val="00D46E62"/>
    <w:rsid w:val="00D729C1"/>
    <w:rsid w:val="00D95D13"/>
    <w:rsid w:val="00DE58CC"/>
    <w:rsid w:val="00E56D74"/>
    <w:rsid w:val="00E62FA3"/>
    <w:rsid w:val="00E63451"/>
    <w:rsid w:val="00EC38AA"/>
    <w:rsid w:val="00F14965"/>
    <w:rsid w:val="00F22780"/>
    <w:rsid w:val="00F32757"/>
    <w:rsid w:val="00F341EB"/>
    <w:rsid w:val="00FF16F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3F0B9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59311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9311C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Normal (Web)"/>
    <w:basedOn w:val="a"/>
    <w:rsid w:val="005931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2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EC"/>
    <w:rPr>
      <w:sz w:val="18"/>
      <w:szCs w:val="18"/>
    </w:rPr>
  </w:style>
  <w:style w:type="character" w:customStyle="1" w:styleId="1Char">
    <w:name w:val="标题 1 Char"/>
    <w:basedOn w:val="a0"/>
    <w:link w:val="1"/>
    <w:rsid w:val="003F0B9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140A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0A6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8522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8522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3F0B9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59311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9311C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Normal (Web)"/>
    <w:basedOn w:val="a"/>
    <w:rsid w:val="005931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2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EC"/>
    <w:rPr>
      <w:sz w:val="18"/>
      <w:szCs w:val="18"/>
    </w:rPr>
  </w:style>
  <w:style w:type="character" w:customStyle="1" w:styleId="1Char">
    <w:name w:val="标题 1 Char"/>
    <w:basedOn w:val="a0"/>
    <w:link w:val="1"/>
    <w:rsid w:val="003F0B9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140A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0A6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8522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8522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康文娟 192.168.0.17</dc:creator>
  <cp:lastModifiedBy>喻茂宁</cp:lastModifiedBy>
  <cp:revision>2</cp:revision>
  <cp:lastPrinted>2019-06-12T08:51:00Z</cp:lastPrinted>
  <dcterms:created xsi:type="dcterms:W3CDTF">2019-07-02T01:02:00Z</dcterms:created>
  <dcterms:modified xsi:type="dcterms:W3CDTF">2019-07-02T01:02:00Z</dcterms:modified>
</cp:coreProperties>
</file>