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81" w:rsidRPr="00793A81" w:rsidRDefault="00793A81" w:rsidP="00097F72">
      <w:pPr>
        <w:spacing w:line="600" w:lineRule="exact"/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</w:pPr>
    </w:p>
    <w:p w:rsidR="000B20D1" w:rsidRPr="00793A81" w:rsidRDefault="000B20D1" w:rsidP="00793A81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r w:rsidRPr="00793A81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793A81"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0B20D1" w:rsidRPr="00793A81" w:rsidRDefault="000B20D1" w:rsidP="000B20D1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0B20D1" w:rsidRPr="00793A81" w:rsidRDefault="000B20D1" w:rsidP="000B20D1">
      <w:pPr>
        <w:jc w:val="center"/>
        <w:rPr>
          <w:rFonts w:ascii="Times New Roman" w:eastAsia="黑体" w:hAnsi="Times New Roman" w:cs="Times New Roman"/>
          <w:sz w:val="52"/>
          <w:szCs w:val="52"/>
        </w:rPr>
      </w:pPr>
      <w:r w:rsidRPr="00793A81">
        <w:rPr>
          <w:rFonts w:ascii="Times New Roman" w:eastAsia="黑体" w:hAnsi="Times New Roman" w:cs="Times New Roman"/>
          <w:sz w:val="52"/>
          <w:szCs w:val="52"/>
        </w:rPr>
        <w:t>湖南省移动互联网</w:t>
      </w:r>
    </w:p>
    <w:p w:rsidR="000B20D1" w:rsidRPr="00793A81" w:rsidRDefault="000B20D1" w:rsidP="000B20D1">
      <w:pPr>
        <w:jc w:val="center"/>
        <w:rPr>
          <w:rFonts w:ascii="Times New Roman" w:eastAsia="黑体" w:hAnsi="Times New Roman" w:cs="Times New Roman"/>
          <w:sz w:val="52"/>
          <w:szCs w:val="52"/>
        </w:rPr>
      </w:pPr>
      <w:r w:rsidRPr="00793A81">
        <w:rPr>
          <w:rFonts w:ascii="Times New Roman" w:eastAsia="黑体" w:hAnsi="Times New Roman" w:cs="Times New Roman"/>
          <w:sz w:val="52"/>
          <w:szCs w:val="52"/>
        </w:rPr>
        <w:t>重点企业认定申请书</w:t>
      </w:r>
    </w:p>
    <w:p w:rsidR="000B20D1" w:rsidRPr="00793A81" w:rsidRDefault="000B20D1" w:rsidP="000B20D1">
      <w:pPr>
        <w:ind w:firstLineChars="393" w:firstLine="829"/>
        <w:jc w:val="left"/>
        <w:rPr>
          <w:rFonts w:ascii="Times New Roman" w:eastAsia="宋体" w:hAnsi="Times New Roman" w:cs="Times New Roman"/>
          <w:b/>
          <w:szCs w:val="21"/>
        </w:rPr>
      </w:pPr>
    </w:p>
    <w:p w:rsidR="000B20D1" w:rsidRPr="00793A81" w:rsidRDefault="000B20D1" w:rsidP="000B20D1">
      <w:pPr>
        <w:ind w:firstLineChars="393" w:firstLine="829"/>
        <w:jc w:val="left"/>
        <w:rPr>
          <w:rFonts w:ascii="Times New Roman" w:eastAsia="宋体" w:hAnsi="Times New Roman" w:cs="Times New Roman"/>
          <w:b/>
          <w:szCs w:val="21"/>
        </w:rPr>
      </w:pPr>
    </w:p>
    <w:p w:rsidR="000B20D1" w:rsidRPr="00793A81" w:rsidRDefault="000B20D1" w:rsidP="000B20D1">
      <w:pPr>
        <w:ind w:firstLineChars="393" w:firstLine="829"/>
        <w:jc w:val="left"/>
        <w:rPr>
          <w:rFonts w:ascii="Times New Roman" w:eastAsia="宋体" w:hAnsi="Times New Roman" w:cs="Times New Roman"/>
          <w:b/>
          <w:szCs w:val="21"/>
        </w:rPr>
      </w:pPr>
    </w:p>
    <w:p w:rsidR="000B20D1" w:rsidRPr="00793A81" w:rsidRDefault="000B20D1" w:rsidP="000B20D1">
      <w:pPr>
        <w:ind w:firstLineChars="393" w:firstLine="829"/>
        <w:jc w:val="left"/>
        <w:rPr>
          <w:rFonts w:ascii="Times New Roman" w:eastAsia="宋体" w:hAnsi="Times New Roman" w:cs="Times New Roman"/>
          <w:b/>
          <w:szCs w:val="21"/>
        </w:rPr>
      </w:pPr>
    </w:p>
    <w:p w:rsidR="000B20D1" w:rsidRPr="00793A81" w:rsidRDefault="000B20D1" w:rsidP="000B20D1">
      <w:pPr>
        <w:ind w:firstLineChars="393" w:firstLine="829"/>
        <w:jc w:val="left"/>
        <w:rPr>
          <w:rFonts w:ascii="Times New Roman" w:eastAsia="宋体" w:hAnsi="Times New Roman" w:cs="Times New Roman"/>
          <w:b/>
          <w:szCs w:val="21"/>
        </w:rPr>
      </w:pPr>
    </w:p>
    <w:p w:rsidR="000B20D1" w:rsidRPr="00793A81" w:rsidRDefault="000B20D1" w:rsidP="000B20D1">
      <w:pPr>
        <w:ind w:firstLineChars="393" w:firstLine="829"/>
        <w:jc w:val="left"/>
        <w:rPr>
          <w:rFonts w:ascii="Times New Roman" w:eastAsia="宋体" w:hAnsi="Times New Roman" w:cs="Times New Roman"/>
          <w:b/>
          <w:szCs w:val="21"/>
        </w:rPr>
      </w:pPr>
    </w:p>
    <w:p w:rsidR="000B20D1" w:rsidRPr="00793A81" w:rsidRDefault="000B20D1" w:rsidP="000B20D1">
      <w:pPr>
        <w:ind w:firstLineChars="393" w:firstLine="829"/>
        <w:jc w:val="left"/>
        <w:rPr>
          <w:rFonts w:ascii="Times New Roman" w:eastAsia="宋体" w:hAnsi="Times New Roman" w:cs="Times New Roman"/>
          <w:b/>
          <w:szCs w:val="21"/>
        </w:rPr>
      </w:pPr>
    </w:p>
    <w:p w:rsidR="000B20D1" w:rsidRPr="00793A81" w:rsidRDefault="000B20D1" w:rsidP="000B20D1">
      <w:pPr>
        <w:ind w:firstLineChars="393" w:firstLine="829"/>
        <w:jc w:val="left"/>
        <w:rPr>
          <w:rFonts w:ascii="Times New Roman" w:eastAsia="宋体" w:hAnsi="Times New Roman" w:cs="Times New Roman"/>
          <w:b/>
          <w:szCs w:val="21"/>
        </w:rPr>
      </w:pPr>
    </w:p>
    <w:p w:rsidR="000B20D1" w:rsidRPr="00793A81" w:rsidRDefault="000B20D1" w:rsidP="000B20D1">
      <w:pPr>
        <w:spacing w:line="720" w:lineRule="exact"/>
        <w:ind w:firstLineChars="393" w:firstLine="1263"/>
        <w:jc w:val="left"/>
        <w:rPr>
          <w:rFonts w:ascii="Times New Roman" w:eastAsia="宋体" w:hAnsi="Times New Roman" w:cs="Times New Roman"/>
          <w:b/>
          <w:sz w:val="32"/>
          <w:szCs w:val="32"/>
          <w:u w:val="single"/>
        </w:rPr>
      </w:pPr>
      <w:r w:rsidRPr="00793A81">
        <w:rPr>
          <w:rFonts w:ascii="Times New Roman" w:eastAsia="宋体" w:hAnsi="Times New Roman" w:cs="Times New Roman"/>
          <w:b/>
          <w:sz w:val="32"/>
          <w:szCs w:val="32"/>
        </w:rPr>
        <w:t>申请单位：</w:t>
      </w:r>
      <w:r w:rsidRPr="00793A81">
        <w:rPr>
          <w:rFonts w:ascii="Times New Roman" w:eastAsia="宋体" w:hAnsi="Times New Roman" w:cs="Times New Roman"/>
          <w:b/>
          <w:sz w:val="32"/>
          <w:szCs w:val="32"/>
          <w:u w:val="single"/>
        </w:rPr>
        <w:t>（盖单位章）</w:t>
      </w:r>
      <w:r w:rsidRPr="00793A81">
        <w:rPr>
          <w:rFonts w:ascii="Times New Roman" w:eastAsia="宋体" w:hAnsi="Times New Roman" w:cs="Times New Roman"/>
          <w:b/>
          <w:sz w:val="32"/>
          <w:szCs w:val="32"/>
          <w:u w:val="single"/>
        </w:rPr>
        <w:t xml:space="preserve">                     </w:t>
      </w:r>
    </w:p>
    <w:p w:rsidR="000B20D1" w:rsidRPr="00793A81" w:rsidRDefault="000B20D1" w:rsidP="000B20D1">
      <w:pPr>
        <w:spacing w:line="720" w:lineRule="exact"/>
        <w:ind w:firstLineChars="392" w:firstLine="1259"/>
        <w:jc w:val="left"/>
        <w:rPr>
          <w:rFonts w:ascii="Times New Roman" w:eastAsia="宋体" w:hAnsi="Times New Roman" w:cs="Times New Roman"/>
          <w:b/>
          <w:sz w:val="32"/>
          <w:szCs w:val="32"/>
          <w:u w:val="single"/>
        </w:rPr>
      </w:pPr>
      <w:r w:rsidRPr="00793A81">
        <w:rPr>
          <w:rFonts w:ascii="Times New Roman" w:eastAsia="宋体" w:hAnsi="Times New Roman" w:cs="Times New Roman"/>
          <w:b/>
          <w:sz w:val="32"/>
          <w:szCs w:val="32"/>
        </w:rPr>
        <w:t>单位地址：</w:t>
      </w:r>
      <w:r w:rsidRPr="00793A81">
        <w:rPr>
          <w:rFonts w:ascii="Times New Roman" w:eastAsia="宋体" w:hAnsi="Times New Roman" w:cs="Times New Roman"/>
          <w:b/>
          <w:sz w:val="32"/>
          <w:szCs w:val="32"/>
          <w:u w:val="single"/>
        </w:rPr>
        <w:t xml:space="preserve">                                </w:t>
      </w:r>
    </w:p>
    <w:p w:rsidR="000B20D1" w:rsidRPr="00793A81" w:rsidRDefault="000B20D1" w:rsidP="000B20D1">
      <w:pPr>
        <w:spacing w:line="720" w:lineRule="exact"/>
        <w:ind w:firstLineChars="393" w:firstLine="1263"/>
        <w:jc w:val="left"/>
        <w:rPr>
          <w:rFonts w:ascii="Times New Roman" w:eastAsia="宋体" w:hAnsi="Times New Roman" w:cs="Times New Roman"/>
          <w:b/>
          <w:sz w:val="32"/>
          <w:szCs w:val="32"/>
          <w:u w:val="single"/>
        </w:rPr>
      </w:pPr>
      <w:r w:rsidRPr="00793A81">
        <w:rPr>
          <w:rFonts w:ascii="Times New Roman" w:eastAsia="宋体" w:hAnsi="Times New Roman" w:cs="Times New Roman"/>
          <w:b/>
          <w:sz w:val="32"/>
          <w:szCs w:val="32"/>
        </w:rPr>
        <w:t>联</w:t>
      </w:r>
      <w:r w:rsidRPr="00793A81">
        <w:rPr>
          <w:rFonts w:ascii="Times New Roman" w:eastAsia="宋体" w:hAnsi="Times New Roman" w:cs="Times New Roman"/>
          <w:b/>
          <w:sz w:val="32"/>
          <w:szCs w:val="32"/>
        </w:rPr>
        <w:t xml:space="preserve"> </w:t>
      </w:r>
      <w:r w:rsidRPr="00793A81">
        <w:rPr>
          <w:rFonts w:ascii="Times New Roman" w:eastAsia="宋体" w:hAnsi="Times New Roman" w:cs="Times New Roman"/>
          <w:b/>
          <w:sz w:val="32"/>
          <w:szCs w:val="32"/>
        </w:rPr>
        <w:t>系</w:t>
      </w:r>
      <w:r w:rsidRPr="00793A81">
        <w:rPr>
          <w:rFonts w:ascii="Times New Roman" w:eastAsia="宋体" w:hAnsi="Times New Roman" w:cs="Times New Roman"/>
          <w:b/>
          <w:sz w:val="32"/>
          <w:szCs w:val="32"/>
        </w:rPr>
        <w:t xml:space="preserve"> </w:t>
      </w:r>
      <w:r w:rsidRPr="00793A81">
        <w:rPr>
          <w:rFonts w:ascii="Times New Roman" w:eastAsia="宋体" w:hAnsi="Times New Roman" w:cs="Times New Roman"/>
          <w:b/>
          <w:sz w:val="32"/>
          <w:szCs w:val="32"/>
        </w:rPr>
        <w:t>人：</w:t>
      </w:r>
      <w:r w:rsidRPr="00793A81">
        <w:rPr>
          <w:rFonts w:ascii="Times New Roman" w:eastAsia="宋体" w:hAnsi="Times New Roman" w:cs="Times New Roman"/>
          <w:b/>
          <w:sz w:val="32"/>
          <w:szCs w:val="32"/>
          <w:u w:val="single"/>
        </w:rPr>
        <w:t xml:space="preserve">                                </w:t>
      </w:r>
    </w:p>
    <w:p w:rsidR="000B20D1" w:rsidRPr="00793A81" w:rsidRDefault="000B20D1" w:rsidP="000B20D1">
      <w:pPr>
        <w:spacing w:line="720" w:lineRule="exact"/>
        <w:ind w:firstLineChars="393" w:firstLine="1263"/>
        <w:jc w:val="left"/>
        <w:rPr>
          <w:rFonts w:ascii="Times New Roman" w:eastAsia="宋体" w:hAnsi="Times New Roman" w:cs="Times New Roman"/>
          <w:b/>
          <w:sz w:val="32"/>
          <w:szCs w:val="32"/>
          <w:u w:val="single"/>
        </w:rPr>
      </w:pPr>
      <w:r w:rsidRPr="00793A81">
        <w:rPr>
          <w:rFonts w:ascii="Times New Roman" w:eastAsia="宋体" w:hAnsi="Times New Roman" w:cs="Times New Roman"/>
          <w:b/>
          <w:sz w:val="32"/>
          <w:szCs w:val="32"/>
        </w:rPr>
        <w:t>联系电话：</w:t>
      </w:r>
      <w:r w:rsidRPr="00793A81">
        <w:rPr>
          <w:rFonts w:ascii="Times New Roman" w:eastAsia="宋体" w:hAnsi="Times New Roman" w:cs="Times New Roman"/>
          <w:b/>
          <w:sz w:val="32"/>
          <w:szCs w:val="32"/>
          <w:u w:val="single"/>
        </w:rPr>
        <w:t xml:space="preserve">                                </w:t>
      </w:r>
    </w:p>
    <w:p w:rsidR="000B20D1" w:rsidRPr="00793A81" w:rsidRDefault="000B20D1" w:rsidP="000B20D1">
      <w:pPr>
        <w:spacing w:line="720" w:lineRule="exact"/>
        <w:ind w:firstLineChars="393" w:firstLine="1263"/>
        <w:jc w:val="left"/>
        <w:rPr>
          <w:rFonts w:ascii="Times New Roman" w:eastAsia="宋体" w:hAnsi="Times New Roman" w:cs="Times New Roman"/>
          <w:b/>
          <w:sz w:val="32"/>
          <w:szCs w:val="32"/>
          <w:u w:val="single"/>
        </w:rPr>
      </w:pPr>
      <w:r w:rsidRPr="00793A81">
        <w:rPr>
          <w:rFonts w:ascii="Times New Roman" w:eastAsia="宋体" w:hAnsi="Times New Roman" w:cs="Times New Roman"/>
          <w:b/>
          <w:sz w:val="32"/>
          <w:szCs w:val="32"/>
        </w:rPr>
        <w:t>申请日期：</w:t>
      </w:r>
      <w:r w:rsidRPr="00793A81">
        <w:rPr>
          <w:rFonts w:ascii="Times New Roman" w:eastAsia="宋体" w:hAnsi="Times New Roman" w:cs="Times New Roman"/>
          <w:b/>
          <w:sz w:val="32"/>
          <w:szCs w:val="32"/>
          <w:u w:val="single"/>
        </w:rPr>
        <w:t xml:space="preserve">                                </w:t>
      </w:r>
    </w:p>
    <w:p w:rsidR="000B20D1" w:rsidRPr="00793A81" w:rsidRDefault="000B20D1" w:rsidP="000B20D1">
      <w:pPr>
        <w:spacing w:line="72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0B20D1" w:rsidRPr="00793A81" w:rsidRDefault="000B20D1" w:rsidP="000B20D1">
      <w:pPr>
        <w:spacing w:line="72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793A81">
        <w:rPr>
          <w:rFonts w:ascii="Times New Roman" w:eastAsia="宋体" w:hAnsi="Times New Roman" w:cs="Times New Roman"/>
          <w:b/>
          <w:sz w:val="32"/>
          <w:szCs w:val="32"/>
        </w:rPr>
        <w:t>湖南省工业和信息化厅</w:t>
      </w:r>
    </w:p>
    <w:p w:rsidR="000B20D1" w:rsidRPr="00793A81" w:rsidRDefault="000B20D1" w:rsidP="000B20D1">
      <w:pPr>
        <w:spacing w:line="720" w:lineRule="exact"/>
        <w:ind w:leftChars="1147" w:left="2409" w:rightChars="1133" w:right="2379"/>
        <w:jc w:val="distribute"/>
        <w:rPr>
          <w:rFonts w:ascii="Times New Roman" w:eastAsia="宋体" w:hAnsi="Times New Roman" w:cs="Times New Roman"/>
          <w:b/>
          <w:sz w:val="32"/>
          <w:szCs w:val="32"/>
        </w:rPr>
      </w:pPr>
      <w:r w:rsidRPr="00793A81">
        <w:rPr>
          <w:rFonts w:ascii="Times New Roman" w:eastAsia="宋体" w:hAnsi="Times New Roman" w:cs="Times New Roman"/>
          <w:b/>
          <w:sz w:val="32"/>
          <w:szCs w:val="32"/>
        </w:rPr>
        <w:t>湖南省财政厅</w:t>
      </w:r>
    </w:p>
    <w:p w:rsidR="000B20D1" w:rsidRPr="00793A81" w:rsidRDefault="000B20D1" w:rsidP="000B20D1">
      <w:pPr>
        <w:spacing w:line="720" w:lineRule="exact"/>
        <w:ind w:leftChars="1147" w:left="2409" w:rightChars="1133" w:right="2379"/>
        <w:jc w:val="distribute"/>
        <w:rPr>
          <w:rFonts w:ascii="Times New Roman" w:eastAsia="宋体" w:hAnsi="Times New Roman" w:cs="Times New Roman"/>
          <w:b/>
          <w:sz w:val="32"/>
          <w:szCs w:val="32"/>
        </w:rPr>
      </w:pPr>
    </w:p>
    <w:p w:rsidR="000B20D1" w:rsidRPr="00793A81" w:rsidRDefault="003421D5" w:rsidP="000B20D1">
      <w:pPr>
        <w:spacing w:line="720" w:lineRule="exact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793A81">
        <w:rPr>
          <w:rFonts w:ascii="Times New Roman" w:eastAsia="宋体" w:hAnsi="Times New Roman" w:cs="Times New Roman"/>
          <w:b/>
          <w:sz w:val="32"/>
          <w:szCs w:val="32"/>
        </w:rPr>
        <w:t>二〇一九</w:t>
      </w:r>
      <w:r w:rsidR="000B20D1" w:rsidRPr="00793A81">
        <w:rPr>
          <w:rFonts w:ascii="Times New Roman" w:eastAsia="宋体" w:hAnsi="Times New Roman" w:cs="Times New Roman"/>
          <w:b/>
          <w:sz w:val="32"/>
          <w:szCs w:val="32"/>
        </w:rPr>
        <w:t>年</w:t>
      </w:r>
      <w:r w:rsidR="000B20D1" w:rsidRPr="00793A81">
        <w:rPr>
          <w:rFonts w:ascii="Times New Roman" w:eastAsia="宋体" w:hAnsi="Times New Roman" w:cs="Times New Roman"/>
          <w:b/>
          <w:sz w:val="32"/>
          <w:szCs w:val="32"/>
        </w:rPr>
        <w:t xml:space="preserve">  </w:t>
      </w:r>
      <w:r w:rsidR="000B20D1" w:rsidRPr="00793A81">
        <w:rPr>
          <w:rFonts w:ascii="Times New Roman" w:eastAsia="宋体" w:hAnsi="Times New Roman" w:cs="Times New Roman"/>
          <w:b/>
          <w:sz w:val="32"/>
          <w:szCs w:val="32"/>
        </w:rPr>
        <w:t>月制</w:t>
      </w:r>
    </w:p>
    <w:p w:rsidR="000B20D1" w:rsidRPr="00793A81" w:rsidRDefault="000B20D1" w:rsidP="000B20D1">
      <w:pPr>
        <w:widowControl/>
        <w:ind w:firstLineChars="200" w:firstLine="643"/>
        <w:jc w:val="left"/>
        <w:rPr>
          <w:rFonts w:ascii="Times New Roman" w:eastAsia="方正黑体_GBK" w:hAnsi="Times New Roman" w:cs="Times New Roman"/>
          <w:szCs w:val="21"/>
        </w:rPr>
      </w:pPr>
      <w:r w:rsidRPr="00793A81">
        <w:rPr>
          <w:rFonts w:ascii="Times New Roman" w:eastAsia="宋体" w:hAnsi="Times New Roman" w:cs="Times New Roman"/>
          <w:b/>
          <w:sz w:val="32"/>
          <w:szCs w:val="32"/>
        </w:rPr>
        <w:br w:type="page"/>
      </w:r>
      <w:r w:rsidRPr="00793A81">
        <w:rPr>
          <w:rFonts w:ascii="Times New Roman" w:eastAsia="方正黑体_GBK" w:hAnsi="Times New Roman" w:cs="Times New Roman"/>
          <w:sz w:val="32"/>
          <w:szCs w:val="28"/>
        </w:rPr>
        <w:lastRenderedPageBreak/>
        <w:t>一、单位基本情况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809"/>
        <w:gridCol w:w="547"/>
        <w:gridCol w:w="1276"/>
        <w:gridCol w:w="737"/>
        <w:gridCol w:w="1105"/>
        <w:gridCol w:w="907"/>
        <w:gridCol w:w="511"/>
        <w:gridCol w:w="1559"/>
        <w:gridCol w:w="284"/>
        <w:gridCol w:w="1097"/>
      </w:tblGrid>
      <w:tr w:rsidR="000B20D1" w:rsidRPr="00793A81" w:rsidTr="008158D0">
        <w:trPr>
          <w:trHeight w:val="465"/>
          <w:jc w:val="center"/>
        </w:trPr>
        <w:tc>
          <w:tcPr>
            <w:tcW w:w="1715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单位名称</w:t>
            </w:r>
          </w:p>
        </w:tc>
        <w:tc>
          <w:tcPr>
            <w:tcW w:w="8023" w:type="dxa"/>
            <w:gridSpan w:val="9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0B20D1" w:rsidRPr="00793A81" w:rsidTr="008158D0">
        <w:trPr>
          <w:trHeight w:val="457"/>
          <w:jc w:val="center"/>
        </w:trPr>
        <w:tc>
          <w:tcPr>
            <w:tcW w:w="1715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单位地址</w:t>
            </w:r>
          </w:p>
        </w:tc>
        <w:tc>
          <w:tcPr>
            <w:tcW w:w="4572" w:type="dxa"/>
            <w:gridSpan w:val="5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70" w:type="dxa"/>
            <w:gridSpan w:val="2"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注册所在区</w:t>
            </w:r>
          </w:p>
        </w:tc>
        <w:tc>
          <w:tcPr>
            <w:tcW w:w="1381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0B20D1" w:rsidRPr="00793A81" w:rsidTr="008158D0">
        <w:trPr>
          <w:trHeight w:val="449"/>
          <w:jc w:val="center"/>
        </w:trPr>
        <w:tc>
          <w:tcPr>
            <w:tcW w:w="1715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所有制性质</w:t>
            </w:r>
          </w:p>
        </w:tc>
        <w:tc>
          <w:tcPr>
            <w:tcW w:w="4572" w:type="dxa"/>
            <w:gridSpan w:val="5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70" w:type="dxa"/>
            <w:gridSpan w:val="2"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成立时间</w:t>
            </w:r>
          </w:p>
        </w:tc>
        <w:tc>
          <w:tcPr>
            <w:tcW w:w="1381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0B20D1" w:rsidRPr="00793A81" w:rsidTr="008158D0">
        <w:trPr>
          <w:trHeight w:val="454"/>
          <w:jc w:val="center"/>
        </w:trPr>
        <w:tc>
          <w:tcPr>
            <w:tcW w:w="1715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注册资本</w:t>
            </w:r>
          </w:p>
        </w:tc>
        <w:tc>
          <w:tcPr>
            <w:tcW w:w="2560" w:type="dxa"/>
            <w:gridSpan w:val="3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12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实收资本</w:t>
            </w:r>
          </w:p>
        </w:tc>
        <w:tc>
          <w:tcPr>
            <w:tcW w:w="3451" w:type="dxa"/>
            <w:gridSpan w:val="4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0B20D1" w:rsidRPr="00793A81" w:rsidTr="008158D0">
        <w:trPr>
          <w:trHeight w:val="459"/>
          <w:jc w:val="center"/>
        </w:trPr>
        <w:tc>
          <w:tcPr>
            <w:tcW w:w="1715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组织机构代码</w:t>
            </w:r>
          </w:p>
        </w:tc>
        <w:tc>
          <w:tcPr>
            <w:tcW w:w="2560" w:type="dxa"/>
            <w:gridSpan w:val="3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12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营业执照注册号</w:t>
            </w:r>
          </w:p>
        </w:tc>
        <w:tc>
          <w:tcPr>
            <w:tcW w:w="3451" w:type="dxa"/>
            <w:gridSpan w:val="4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0B20D1" w:rsidRPr="00793A81" w:rsidTr="008158D0">
        <w:trPr>
          <w:trHeight w:val="540"/>
          <w:jc w:val="center"/>
        </w:trPr>
        <w:tc>
          <w:tcPr>
            <w:tcW w:w="1715" w:type="dxa"/>
            <w:gridSpan w:val="2"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经营范围</w:t>
            </w:r>
          </w:p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（按营业执照）</w:t>
            </w:r>
          </w:p>
        </w:tc>
        <w:tc>
          <w:tcPr>
            <w:tcW w:w="8023" w:type="dxa"/>
            <w:gridSpan w:val="9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0B20D1" w:rsidRPr="00793A81" w:rsidTr="008158D0">
        <w:trPr>
          <w:trHeight w:val="540"/>
          <w:jc w:val="center"/>
        </w:trPr>
        <w:tc>
          <w:tcPr>
            <w:tcW w:w="1715" w:type="dxa"/>
            <w:gridSpan w:val="2"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是否国家高新技术企业</w:t>
            </w:r>
          </w:p>
        </w:tc>
        <w:tc>
          <w:tcPr>
            <w:tcW w:w="1823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gridSpan w:val="2"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是否认定软件</w:t>
            </w:r>
          </w:p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企业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3" w:type="dxa"/>
            <w:gridSpan w:val="2"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是否有产学研</w:t>
            </w:r>
          </w:p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合作</w:t>
            </w:r>
          </w:p>
        </w:tc>
        <w:tc>
          <w:tcPr>
            <w:tcW w:w="1097" w:type="dxa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0B20D1" w:rsidRPr="00793A81" w:rsidTr="008158D0">
        <w:trPr>
          <w:trHeight w:val="405"/>
          <w:jc w:val="center"/>
        </w:trPr>
        <w:tc>
          <w:tcPr>
            <w:tcW w:w="844" w:type="dxa"/>
            <w:vMerge w:val="restart"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单位主要财务指标</w:t>
            </w:r>
          </w:p>
        </w:tc>
        <w:tc>
          <w:tcPr>
            <w:tcW w:w="1418" w:type="dxa"/>
            <w:gridSpan w:val="2"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sz w:val="23"/>
                <w:szCs w:val="23"/>
              </w:rPr>
              <w:t>营业总收入（万元）</w:t>
            </w:r>
          </w:p>
        </w:tc>
        <w:tc>
          <w:tcPr>
            <w:tcW w:w="1276" w:type="dxa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sz w:val="23"/>
                <w:szCs w:val="23"/>
              </w:rPr>
              <w:t>移动互联网业务收入（万元）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sz w:val="23"/>
                <w:szCs w:val="23"/>
              </w:rPr>
              <w:t>研发经费支出</w:t>
            </w:r>
          </w:p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sz w:val="23"/>
                <w:szCs w:val="23"/>
              </w:rPr>
              <w:t>总额（万元）</w:t>
            </w:r>
          </w:p>
        </w:tc>
        <w:tc>
          <w:tcPr>
            <w:tcW w:w="1097" w:type="dxa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0B20D1" w:rsidRPr="00793A81" w:rsidTr="008158D0">
        <w:trPr>
          <w:trHeight w:val="270"/>
          <w:jc w:val="center"/>
        </w:trPr>
        <w:tc>
          <w:tcPr>
            <w:tcW w:w="844" w:type="dxa"/>
            <w:vMerge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sz w:val="23"/>
                <w:szCs w:val="23"/>
              </w:rPr>
              <w:t>营业收入增长率（</w:t>
            </w:r>
            <w:r w:rsidRPr="00793A81">
              <w:rPr>
                <w:rFonts w:ascii="Times New Roman" w:eastAsia="仿宋_GB2312" w:hAnsi="Times New Roman" w:cs="Times New Roman"/>
                <w:sz w:val="23"/>
                <w:szCs w:val="23"/>
              </w:rPr>
              <w:t>%</w:t>
            </w:r>
            <w:r w:rsidRPr="00793A81">
              <w:rPr>
                <w:rFonts w:ascii="Times New Roman" w:eastAsia="仿宋_GB2312" w:hAnsi="Times New Roman" w:cs="Times New Roman"/>
                <w:sz w:val="23"/>
                <w:szCs w:val="23"/>
              </w:rPr>
              <w:t>）</w:t>
            </w:r>
          </w:p>
        </w:tc>
        <w:tc>
          <w:tcPr>
            <w:tcW w:w="1276" w:type="dxa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sz w:val="23"/>
                <w:szCs w:val="23"/>
              </w:rPr>
              <w:t>移动互联网业务收入增长率（</w:t>
            </w:r>
            <w:r w:rsidRPr="00793A81">
              <w:rPr>
                <w:rFonts w:ascii="Times New Roman" w:eastAsia="仿宋_GB2312" w:hAnsi="Times New Roman" w:cs="Times New Roman"/>
                <w:sz w:val="23"/>
                <w:szCs w:val="23"/>
              </w:rPr>
              <w:t>%</w:t>
            </w:r>
            <w:r w:rsidRPr="00793A81">
              <w:rPr>
                <w:rFonts w:ascii="Times New Roman" w:eastAsia="仿宋_GB2312" w:hAnsi="Times New Roman" w:cs="Times New Roman"/>
                <w:sz w:val="23"/>
                <w:szCs w:val="23"/>
              </w:rPr>
              <w:t>）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sz w:val="23"/>
                <w:szCs w:val="23"/>
              </w:rPr>
              <w:t>研发经费支出</w:t>
            </w:r>
          </w:p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sz w:val="23"/>
                <w:szCs w:val="23"/>
              </w:rPr>
              <w:t>总额增长率（</w:t>
            </w:r>
            <w:r w:rsidRPr="00793A81">
              <w:rPr>
                <w:rFonts w:ascii="Times New Roman" w:eastAsia="仿宋_GB2312" w:hAnsi="Times New Roman" w:cs="Times New Roman"/>
                <w:sz w:val="23"/>
                <w:szCs w:val="23"/>
              </w:rPr>
              <w:t>%</w:t>
            </w:r>
            <w:r w:rsidRPr="00793A81">
              <w:rPr>
                <w:rFonts w:ascii="Times New Roman" w:eastAsia="仿宋_GB2312" w:hAnsi="Times New Roman" w:cs="Times New Roman"/>
                <w:sz w:val="23"/>
                <w:szCs w:val="23"/>
              </w:rPr>
              <w:t>）</w:t>
            </w:r>
          </w:p>
        </w:tc>
        <w:tc>
          <w:tcPr>
            <w:tcW w:w="1097" w:type="dxa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0B20D1" w:rsidRPr="00793A81" w:rsidTr="008158D0">
        <w:trPr>
          <w:trHeight w:val="270"/>
          <w:jc w:val="center"/>
        </w:trPr>
        <w:tc>
          <w:tcPr>
            <w:tcW w:w="844" w:type="dxa"/>
            <w:vMerge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sz w:val="23"/>
                <w:szCs w:val="23"/>
              </w:rPr>
              <w:t>纳税总额（万元）</w:t>
            </w:r>
          </w:p>
        </w:tc>
        <w:tc>
          <w:tcPr>
            <w:tcW w:w="1276" w:type="dxa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sz w:val="23"/>
                <w:szCs w:val="23"/>
              </w:rPr>
              <w:t>净利润（万元）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资产总计（万元）</w:t>
            </w:r>
          </w:p>
        </w:tc>
        <w:tc>
          <w:tcPr>
            <w:tcW w:w="1097" w:type="dxa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0B20D1" w:rsidRPr="00793A81" w:rsidTr="008158D0">
        <w:trPr>
          <w:trHeight w:val="270"/>
          <w:jc w:val="center"/>
        </w:trPr>
        <w:tc>
          <w:tcPr>
            <w:tcW w:w="844" w:type="dxa"/>
            <w:vMerge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sz w:val="23"/>
                <w:szCs w:val="23"/>
              </w:rPr>
              <w:t>纳税总额增长率（</w:t>
            </w:r>
            <w:r w:rsidRPr="00793A81">
              <w:rPr>
                <w:rFonts w:ascii="Times New Roman" w:eastAsia="仿宋_GB2312" w:hAnsi="Times New Roman" w:cs="Times New Roman"/>
                <w:sz w:val="23"/>
                <w:szCs w:val="23"/>
              </w:rPr>
              <w:t>%</w:t>
            </w:r>
            <w:r w:rsidRPr="00793A81">
              <w:rPr>
                <w:rFonts w:ascii="Times New Roman" w:eastAsia="仿宋_GB2312" w:hAnsi="Times New Roman" w:cs="Times New Roman"/>
                <w:sz w:val="23"/>
                <w:szCs w:val="23"/>
              </w:rPr>
              <w:t>）</w:t>
            </w:r>
          </w:p>
        </w:tc>
        <w:tc>
          <w:tcPr>
            <w:tcW w:w="1276" w:type="dxa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sz w:val="23"/>
                <w:szCs w:val="23"/>
              </w:rPr>
              <w:t>净利润增长率（</w:t>
            </w:r>
            <w:r w:rsidRPr="00793A81">
              <w:rPr>
                <w:rFonts w:ascii="Times New Roman" w:eastAsia="仿宋_GB2312" w:hAnsi="Times New Roman" w:cs="Times New Roman"/>
                <w:sz w:val="23"/>
                <w:szCs w:val="23"/>
              </w:rPr>
              <w:t>%</w:t>
            </w:r>
            <w:r w:rsidRPr="00793A81">
              <w:rPr>
                <w:rFonts w:ascii="Times New Roman" w:eastAsia="仿宋_GB2312" w:hAnsi="Times New Roman" w:cs="Times New Roman"/>
                <w:sz w:val="23"/>
                <w:szCs w:val="23"/>
              </w:rPr>
              <w:t>）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负债总计（万元）</w:t>
            </w:r>
          </w:p>
        </w:tc>
        <w:tc>
          <w:tcPr>
            <w:tcW w:w="1097" w:type="dxa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0B20D1" w:rsidRPr="00793A81" w:rsidTr="008158D0">
        <w:trPr>
          <w:trHeight w:val="390"/>
          <w:jc w:val="center"/>
        </w:trPr>
        <w:tc>
          <w:tcPr>
            <w:tcW w:w="844" w:type="dxa"/>
            <w:vMerge w:val="restart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职工</w:t>
            </w:r>
          </w:p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总数（人）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276" w:type="dxa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大专以上人数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大专以上人员占总数</w:t>
            </w: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%</w:t>
            </w:r>
          </w:p>
        </w:tc>
        <w:tc>
          <w:tcPr>
            <w:tcW w:w="2940" w:type="dxa"/>
            <w:gridSpan w:val="3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0B20D1" w:rsidRPr="00793A81" w:rsidTr="008158D0">
        <w:trPr>
          <w:trHeight w:val="360"/>
          <w:jc w:val="center"/>
        </w:trPr>
        <w:tc>
          <w:tcPr>
            <w:tcW w:w="844" w:type="dxa"/>
            <w:vMerge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研发</w:t>
            </w:r>
          </w:p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人员数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研发以上人员占总数</w:t>
            </w: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%</w:t>
            </w:r>
          </w:p>
        </w:tc>
        <w:tc>
          <w:tcPr>
            <w:tcW w:w="2940" w:type="dxa"/>
            <w:gridSpan w:val="3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0B20D1" w:rsidRPr="00793A81" w:rsidTr="008158D0">
        <w:trPr>
          <w:trHeight w:val="376"/>
          <w:jc w:val="center"/>
        </w:trPr>
        <w:tc>
          <w:tcPr>
            <w:tcW w:w="844" w:type="dxa"/>
            <w:vMerge w:val="restart"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法定代表人基本情况及主要个人简历</w:t>
            </w:r>
          </w:p>
        </w:tc>
        <w:tc>
          <w:tcPr>
            <w:tcW w:w="1418" w:type="dxa"/>
            <w:gridSpan w:val="2"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1276" w:type="dxa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职务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381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0B20D1" w:rsidRPr="00793A81" w:rsidTr="008158D0">
        <w:trPr>
          <w:trHeight w:val="452"/>
          <w:jc w:val="center"/>
        </w:trPr>
        <w:tc>
          <w:tcPr>
            <w:tcW w:w="844" w:type="dxa"/>
            <w:vMerge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最高学历</w:t>
            </w:r>
          </w:p>
        </w:tc>
        <w:tc>
          <w:tcPr>
            <w:tcW w:w="1276" w:type="dxa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专业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移动电话</w:t>
            </w:r>
          </w:p>
        </w:tc>
        <w:tc>
          <w:tcPr>
            <w:tcW w:w="1381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0B20D1" w:rsidRPr="00793A81" w:rsidTr="008158D0">
        <w:trPr>
          <w:trHeight w:val="1343"/>
          <w:jc w:val="center"/>
        </w:trPr>
        <w:tc>
          <w:tcPr>
            <w:tcW w:w="844" w:type="dxa"/>
            <w:vMerge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894" w:type="dxa"/>
            <w:gridSpan w:val="10"/>
          </w:tcPr>
          <w:p w:rsidR="000B20D1" w:rsidRPr="00793A81" w:rsidRDefault="000B20D1" w:rsidP="00AA65AB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主要简历：</w:t>
            </w:r>
          </w:p>
        </w:tc>
      </w:tr>
      <w:tr w:rsidR="000B20D1" w:rsidRPr="00793A81" w:rsidTr="008158D0">
        <w:trPr>
          <w:trHeight w:val="337"/>
          <w:jc w:val="center"/>
        </w:trPr>
        <w:tc>
          <w:tcPr>
            <w:tcW w:w="844" w:type="dxa"/>
            <w:vMerge w:val="restart"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移动互联网业务主管基本情况及主要简历</w:t>
            </w:r>
          </w:p>
        </w:tc>
        <w:tc>
          <w:tcPr>
            <w:tcW w:w="1418" w:type="dxa"/>
            <w:gridSpan w:val="2"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姓名　</w:t>
            </w:r>
          </w:p>
        </w:tc>
        <w:tc>
          <w:tcPr>
            <w:tcW w:w="1276" w:type="dxa"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职务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381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0B20D1" w:rsidRPr="00793A81" w:rsidTr="008158D0">
        <w:trPr>
          <w:trHeight w:val="455"/>
          <w:jc w:val="center"/>
        </w:trPr>
        <w:tc>
          <w:tcPr>
            <w:tcW w:w="844" w:type="dxa"/>
            <w:vMerge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最高学历　</w:t>
            </w:r>
          </w:p>
        </w:tc>
        <w:tc>
          <w:tcPr>
            <w:tcW w:w="1276" w:type="dxa"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专业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59" w:type="dxa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移动电话</w:t>
            </w:r>
          </w:p>
        </w:tc>
        <w:tc>
          <w:tcPr>
            <w:tcW w:w="1381" w:type="dxa"/>
            <w:gridSpan w:val="2"/>
            <w:noWrap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0B20D1" w:rsidRPr="00793A81" w:rsidTr="00AA65AB">
        <w:trPr>
          <w:trHeight w:val="1831"/>
          <w:jc w:val="center"/>
        </w:trPr>
        <w:tc>
          <w:tcPr>
            <w:tcW w:w="844" w:type="dxa"/>
            <w:vMerge/>
            <w:vAlign w:val="center"/>
          </w:tcPr>
          <w:p w:rsidR="000B20D1" w:rsidRPr="00793A81" w:rsidRDefault="000B20D1" w:rsidP="00AA65AB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894" w:type="dxa"/>
            <w:gridSpan w:val="10"/>
          </w:tcPr>
          <w:p w:rsidR="000B20D1" w:rsidRPr="00793A81" w:rsidRDefault="000B20D1" w:rsidP="00AA65AB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>主要简历：</w:t>
            </w:r>
          </w:p>
          <w:p w:rsidR="000B20D1" w:rsidRPr="00793A81" w:rsidRDefault="000B20D1" w:rsidP="00AA65AB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</w:pPr>
            <w:r w:rsidRPr="00793A81">
              <w:rPr>
                <w:rFonts w:ascii="Times New Roman" w:eastAsia="仿宋_GB2312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</w:tbl>
    <w:p w:rsidR="000B20D1" w:rsidRPr="00793A81" w:rsidRDefault="000B20D1" w:rsidP="000B20D1">
      <w:pPr>
        <w:widowControl/>
        <w:ind w:firstLineChars="200" w:firstLine="640"/>
        <w:jc w:val="left"/>
        <w:rPr>
          <w:rFonts w:ascii="Times New Roman" w:eastAsia="方正黑体_GBK" w:hAnsi="Times New Roman" w:cs="Times New Roman"/>
          <w:sz w:val="32"/>
          <w:szCs w:val="28"/>
        </w:rPr>
      </w:pPr>
      <w:r w:rsidRPr="00793A81">
        <w:rPr>
          <w:rFonts w:ascii="Times New Roman" w:eastAsia="方正黑体_GBK" w:hAnsi="Times New Roman" w:cs="Times New Roman"/>
          <w:sz w:val="32"/>
          <w:szCs w:val="28"/>
        </w:rPr>
        <w:lastRenderedPageBreak/>
        <w:t>二、移动互联网业务基本情况及申报的重点领域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4"/>
        <w:gridCol w:w="1101"/>
        <w:gridCol w:w="870"/>
        <w:gridCol w:w="512"/>
        <w:gridCol w:w="1240"/>
        <w:gridCol w:w="1927"/>
        <w:gridCol w:w="1237"/>
      </w:tblGrid>
      <w:tr w:rsidR="000B20D1" w:rsidRPr="00793A81" w:rsidTr="008158D0">
        <w:trPr>
          <w:trHeight w:val="454"/>
        </w:trPr>
        <w:tc>
          <w:tcPr>
            <w:tcW w:w="3357" w:type="dxa"/>
            <w:gridSpan w:val="2"/>
            <w:vAlign w:val="center"/>
          </w:tcPr>
          <w:p w:rsidR="000B20D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基础业务</w:t>
            </w:r>
          </w:p>
        </w:tc>
        <w:tc>
          <w:tcPr>
            <w:tcW w:w="2683" w:type="dxa"/>
            <w:gridSpan w:val="3"/>
            <w:vAlign w:val="center"/>
          </w:tcPr>
          <w:p w:rsidR="000B20D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应用服务</w:t>
            </w:r>
          </w:p>
        </w:tc>
        <w:tc>
          <w:tcPr>
            <w:tcW w:w="3247" w:type="dxa"/>
            <w:gridSpan w:val="2"/>
            <w:vAlign w:val="center"/>
          </w:tcPr>
          <w:p w:rsidR="000B20D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关键技术产品研发</w:t>
            </w:r>
          </w:p>
        </w:tc>
      </w:tr>
      <w:tr w:rsidR="000B20D1" w:rsidRPr="00793A81" w:rsidTr="008158D0">
        <w:trPr>
          <w:trHeight w:val="454"/>
        </w:trPr>
        <w:tc>
          <w:tcPr>
            <w:tcW w:w="3357" w:type="dxa"/>
            <w:gridSpan w:val="2"/>
          </w:tcPr>
          <w:p w:rsidR="000B20D1" w:rsidRPr="00793A81" w:rsidRDefault="000B20D1" w:rsidP="008158D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B20D1" w:rsidRPr="00793A81" w:rsidRDefault="000B20D1" w:rsidP="008158D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3"/>
          </w:tcPr>
          <w:p w:rsidR="000B20D1" w:rsidRPr="00793A81" w:rsidRDefault="000B20D1" w:rsidP="008158D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0B20D1" w:rsidRPr="00793A81" w:rsidRDefault="000B20D1" w:rsidP="008158D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B20D1" w:rsidRPr="00793A81" w:rsidTr="008158D0">
        <w:trPr>
          <w:trHeight w:val="454"/>
        </w:trPr>
        <w:tc>
          <w:tcPr>
            <w:tcW w:w="2227" w:type="dxa"/>
          </w:tcPr>
          <w:p w:rsidR="000B20D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是否移动互联网</w:t>
            </w:r>
          </w:p>
          <w:p w:rsidR="000B20D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相关业务</w:t>
            </w:r>
          </w:p>
        </w:tc>
        <w:tc>
          <w:tcPr>
            <w:tcW w:w="1130" w:type="dxa"/>
          </w:tcPr>
          <w:p w:rsidR="000B20D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0B20D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pacing w:val="-4"/>
                <w:sz w:val="24"/>
                <w:szCs w:val="24"/>
              </w:rPr>
              <w:t>是否物联网相关业务</w:t>
            </w:r>
          </w:p>
        </w:tc>
        <w:tc>
          <w:tcPr>
            <w:tcW w:w="1271" w:type="dxa"/>
          </w:tcPr>
          <w:p w:rsidR="000B20D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B20D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是否云计算和大数据相关业务</w:t>
            </w:r>
          </w:p>
        </w:tc>
        <w:tc>
          <w:tcPr>
            <w:tcW w:w="1271" w:type="dxa"/>
          </w:tcPr>
          <w:p w:rsidR="000B20D1" w:rsidRPr="00793A81" w:rsidRDefault="000B20D1" w:rsidP="008158D0">
            <w:pPr>
              <w:spacing w:line="2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B20D1" w:rsidRPr="00793A81" w:rsidTr="008158D0">
        <w:trPr>
          <w:trHeight w:val="454"/>
        </w:trPr>
        <w:tc>
          <w:tcPr>
            <w:tcW w:w="2227" w:type="dxa"/>
            <w:vAlign w:val="center"/>
          </w:tcPr>
          <w:p w:rsidR="000B20D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ISP</w:t>
            </w: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许可证编号</w:t>
            </w:r>
          </w:p>
        </w:tc>
        <w:tc>
          <w:tcPr>
            <w:tcW w:w="3813" w:type="dxa"/>
            <w:gridSpan w:val="4"/>
            <w:vAlign w:val="center"/>
          </w:tcPr>
          <w:p w:rsidR="000B20D1" w:rsidRPr="00793A81" w:rsidRDefault="000B20D1" w:rsidP="008158D0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0B20D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发证日期</w:t>
            </w:r>
          </w:p>
        </w:tc>
        <w:tc>
          <w:tcPr>
            <w:tcW w:w="1271" w:type="dxa"/>
            <w:vAlign w:val="center"/>
          </w:tcPr>
          <w:p w:rsidR="000B20D1" w:rsidRPr="00793A81" w:rsidRDefault="000B20D1" w:rsidP="008158D0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B20D1" w:rsidRPr="00793A81" w:rsidTr="008158D0">
        <w:trPr>
          <w:trHeight w:val="454"/>
        </w:trPr>
        <w:tc>
          <w:tcPr>
            <w:tcW w:w="2227" w:type="dxa"/>
            <w:vAlign w:val="center"/>
          </w:tcPr>
          <w:p w:rsidR="000B20D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发证机关</w:t>
            </w:r>
          </w:p>
        </w:tc>
        <w:tc>
          <w:tcPr>
            <w:tcW w:w="3813" w:type="dxa"/>
            <w:gridSpan w:val="4"/>
            <w:vAlign w:val="center"/>
          </w:tcPr>
          <w:p w:rsidR="000B20D1" w:rsidRPr="00793A81" w:rsidRDefault="000B20D1" w:rsidP="008158D0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0B20D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有效期至</w:t>
            </w:r>
          </w:p>
        </w:tc>
        <w:tc>
          <w:tcPr>
            <w:tcW w:w="1271" w:type="dxa"/>
            <w:vAlign w:val="center"/>
          </w:tcPr>
          <w:p w:rsidR="000B20D1" w:rsidRPr="00793A81" w:rsidRDefault="000B20D1" w:rsidP="008158D0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B20D1" w:rsidRPr="00793A81" w:rsidTr="008158D0">
        <w:trPr>
          <w:trHeight w:val="454"/>
        </w:trPr>
        <w:tc>
          <w:tcPr>
            <w:tcW w:w="2227" w:type="dxa"/>
            <w:vAlign w:val="center"/>
          </w:tcPr>
          <w:p w:rsidR="000B20D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ICP</w:t>
            </w: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许可证编号</w:t>
            </w:r>
          </w:p>
        </w:tc>
        <w:tc>
          <w:tcPr>
            <w:tcW w:w="3813" w:type="dxa"/>
            <w:gridSpan w:val="4"/>
            <w:vAlign w:val="center"/>
          </w:tcPr>
          <w:p w:rsidR="000B20D1" w:rsidRPr="00793A81" w:rsidRDefault="000B20D1" w:rsidP="008158D0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0B20D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发证日期</w:t>
            </w:r>
          </w:p>
        </w:tc>
        <w:tc>
          <w:tcPr>
            <w:tcW w:w="1271" w:type="dxa"/>
            <w:vAlign w:val="center"/>
          </w:tcPr>
          <w:p w:rsidR="000B20D1" w:rsidRPr="00793A81" w:rsidRDefault="000B20D1" w:rsidP="008158D0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B20D1" w:rsidRPr="00793A81" w:rsidTr="008158D0">
        <w:trPr>
          <w:trHeight w:val="454"/>
        </w:trPr>
        <w:tc>
          <w:tcPr>
            <w:tcW w:w="2227" w:type="dxa"/>
            <w:vAlign w:val="center"/>
          </w:tcPr>
          <w:p w:rsidR="000B20D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发证机关</w:t>
            </w:r>
          </w:p>
        </w:tc>
        <w:tc>
          <w:tcPr>
            <w:tcW w:w="3813" w:type="dxa"/>
            <w:gridSpan w:val="4"/>
            <w:vAlign w:val="center"/>
          </w:tcPr>
          <w:p w:rsidR="000B20D1" w:rsidRPr="00793A81" w:rsidRDefault="000B20D1" w:rsidP="008158D0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0B20D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有效期至</w:t>
            </w:r>
          </w:p>
        </w:tc>
        <w:tc>
          <w:tcPr>
            <w:tcW w:w="1271" w:type="dxa"/>
            <w:vAlign w:val="center"/>
          </w:tcPr>
          <w:p w:rsidR="000B20D1" w:rsidRPr="00793A81" w:rsidRDefault="000B20D1" w:rsidP="008158D0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B20D1" w:rsidRPr="00793A81" w:rsidTr="008158D0">
        <w:trPr>
          <w:trHeight w:val="454"/>
        </w:trPr>
        <w:tc>
          <w:tcPr>
            <w:tcW w:w="2227" w:type="dxa"/>
            <w:vAlign w:val="center"/>
          </w:tcPr>
          <w:p w:rsidR="000B20D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网站名称</w:t>
            </w:r>
          </w:p>
        </w:tc>
        <w:tc>
          <w:tcPr>
            <w:tcW w:w="2018" w:type="dxa"/>
            <w:gridSpan w:val="2"/>
            <w:vAlign w:val="center"/>
          </w:tcPr>
          <w:p w:rsidR="000B20D1" w:rsidRPr="00793A81" w:rsidRDefault="000B20D1" w:rsidP="008158D0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0B20D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网站域名</w:t>
            </w:r>
          </w:p>
        </w:tc>
        <w:tc>
          <w:tcPr>
            <w:tcW w:w="3247" w:type="dxa"/>
            <w:gridSpan w:val="2"/>
            <w:vAlign w:val="center"/>
          </w:tcPr>
          <w:p w:rsidR="000B20D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B20D1" w:rsidRPr="00793A81" w:rsidTr="008158D0">
        <w:trPr>
          <w:trHeight w:val="454"/>
        </w:trPr>
        <w:tc>
          <w:tcPr>
            <w:tcW w:w="2227" w:type="dxa"/>
            <w:vAlign w:val="center"/>
          </w:tcPr>
          <w:p w:rsidR="000B20D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软件企业证书号码</w:t>
            </w:r>
          </w:p>
        </w:tc>
        <w:tc>
          <w:tcPr>
            <w:tcW w:w="3813" w:type="dxa"/>
            <w:gridSpan w:val="4"/>
            <w:vAlign w:val="center"/>
          </w:tcPr>
          <w:p w:rsidR="000B20D1" w:rsidRPr="00793A81" w:rsidRDefault="000B20D1" w:rsidP="008158D0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0B20D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发证日期</w:t>
            </w:r>
          </w:p>
        </w:tc>
        <w:tc>
          <w:tcPr>
            <w:tcW w:w="1271" w:type="dxa"/>
            <w:vAlign w:val="center"/>
          </w:tcPr>
          <w:p w:rsidR="000B20D1" w:rsidRPr="00793A81" w:rsidRDefault="000B20D1" w:rsidP="008158D0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B20D1" w:rsidRPr="00793A81" w:rsidTr="008158D0">
        <w:trPr>
          <w:trHeight w:val="627"/>
        </w:trPr>
        <w:tc>
          <w:tcPr>
            <w:tcW w:w="2227" w:type="dxa"/>
            <w:vAlign w:val="center"/>
          </w:tcPr>
          <w:p w:rsidR="000B20D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申报的移动互联网产业重点领域</w:t>
            </w:r>
          </w:p>
        </w:tc>
        <w:tc>
          <w:tcPr>
            <w:tcW w:w="7060" w:type="dxa"/>
            <w:gridSpan w:val="6"/>
            <w:vAlign w:val="center"/>
          </w:tcPr>
          <w:p w:rsidR="000B20D1" w:rsidRPr="00793A81" w:rsidRDefault="000B20D1" w:rsidP="008158D0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B20D1" w:rsidRPr="00793A81" w:rsidTr="008158D0">
        <w:trPr>
          <w:trHeight w:val="454"/>
        </w:trPr>
        <w:tc>
          <w:tcPr>
            <w:tcW w:w="2227" w:type="dxa"/>
            <w:vAlign w:val="center"/>
          </w:tcPr>
          <w:p w:rsidR="00793A8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市州工信主管</w:t>
            </w:r>
          </w:p>
          <w:p w:rsidR="000B20D1" w:rsidRPr="00793A81" w:rsidRDefault="000B20D1" w:rsidP="008158D0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部门意见</w:t>
            </w:r>
          </w:p>
        </w:tc>
        <w:tc>
          <w:tcPr>
            <w:tcW w:w="7060" w:type="dxa"/>
            <w:gridSpan w:val="6"/>
            <w:vAlign w:val="center"/>
          </w:tcPr>
          <w:p w:rsidR="000B20D1" w:rsidRPr="00793A81" w:rsidRDefault="000B20D1" w:rsidP="008158D0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B20D1" w:rsidRPr="00793A81" w:rsidRDefault="000B20D1" w:rsidP="008158D0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B20D1" w:rsidRPr="00793A81" w:rsidRDefault="000B20D1" w:rsidP="008158D0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（签章）</w:t>
            </w:r>
          </w:p>
          <w:p w:rsidR="000B20D1" w:rsidRPr="00793A81" w:rsidRDefault="000B20D1" w:rsidP="008158D0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</w:t>
            </w: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0B20D1" w:rsidRPr="00793A81" w:rsidTr="008158D0">
        <w:trPr>
          <w:trHeight w:val="6322"/>
        </w:trPr>
        <w:tc>
          <w:tcPr>
            <w:tcW w:w="9287" w:type="dxa"/>
            <w:gridSpan w:val="7"/>
          </w:tcPr>
          <w:p w:rsidR="000B20D1" w:rsidRPr="00793A81" w:rsidRDefault="000B20D1" w:rsidP="008158D0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0B20D1" w:rsidRPr="00793A81" w:rsidRDefault="000B20D1" w:rsidP="008158D0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移动互联网业务情况介绍（限</w:t>
            </w: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500</w:t>
            </w: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字）</w:t>
            </w:r>
          </w:p>
        </w:tc>
      </w:tr>
    </w:tbl>
    <w:p w:rsidR="000B20D1" w:rsidRPr="00793A81" w:rsidRDefault="000B20D1" w:rsidP="000B20D1">
      <w:pPr>
        <w:widowControl/>
        <w:ind w:firstLineChars="200" w:firstLine="640"/>
        <w:jc w:val="left"/>
        <w:rPr>
          <w:rFonts w:ascii="Times New Roman" w:eastAsia="方正黑体_GBK" w:hAnsi="Times New Roman" w:cs="Times New Roman"/>
          <w:sz w:val="32"/>
          <w:szCs w:val="28"/>
        </w:rPr>
      </w:pPr>
      <w:r w:rsidRPr="00793A81">
        <w:rPr>
          <w:rFonts w:ascii="Times New Roman" w:eastAsia="方正黑体_GBK" w:hAnsi="Times New Roman" w:cs="Times New Roman"/>
          <w:sz w:val="32"/>
          <w:szCs w:val="28"/>
        </w:rPr>
        <w:lastRenderedPageBreak/>
        <w:t>三、</w:t>
      </w:r>
      <w:r w:rsidRPr="00793A81">
        <w:rPr>
          <w:rFonts w:ascii="Times New Roman" w:eastAsia="方正黑体_GBK" w:hAnsi="Times New Roman" w:cs="Times New Roman"/>
          <w:sz w:val="32"/>
          <w:szCs w:val="28"/>
        </w:rPr>
        <w:t xml:space="preserve">  </w:t>
      </w:r>
      <w:r w:rsidRPr="00793A81">
        <w:rPr>
          <w:rFonts w:ascii="Times New Roman" w:eastAsia="方正黑体_GBK" w:hAnsi="Times New Roman" w:cs="Times New Roman"/>
          <w:sz w:val="32"/>
          <w:szCs w:val="28"/>
        </w:rPr>
        <w:t>本申请所附材料清单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0"/>
        <w:gridCol w:w="7301"/>
      </w:tblGrid>
      <w:tr w:rsidR="000B20D1" w:rsidRPr="00793A81" w:rsidTr="008158D0">
        <w:trPr>
          <w:trHeight w:val="851"/>
        </w:trPr>
        <w:tc>
          <w:tcPr>
            <w:tcW w:w="971" w:type="pct"/>
            <w:vAlign w:val="center"/>
          </w:tcPr>
          <w:p w:rsidR="000B20D1" w:rsidRPr="00793A81" w:rsidRDefault="000B20D1" w:rsidP="008158D0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方正黑体_GBK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4029" w:type="pct"/>
            <w:vAlign w:val="center"/>
          </w:tcPr>
          <w:p w:rsidR="000B20D1" w:rsidRPr="00793A81" w:rsidRDefault="000B20D1" w:rsidP="008158D0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方正黑体_GBK" w:hAnsi="Times New Roman" w:cs="Times New Roman"/>
                <w:sz w:val="24"/>
                <w:szCs w:val="24"/>
              </w:rPr>
              <w:t>材料名称</w:t>
            </w:r>
          </w:p>
        </w:tc>
      </w:tr>
      <w:tr w:rsidR="000B20D1" w:rsidRPr="00793A81" w:rsidTr="008158D0">
        <w:trPr>
          <w:trHeight w:val="851"/>
        </w:trPr>
        <w:tc>
          <w:tcPr>
            <w:tcW w:w="971" w:type="pct"/>
            <w:vAlign w:val="center"/>
          </w:tcPr>
          <w:p w:rsidR="000B20D1" w:rsidRPr="00793A81" w:rsidRDefault="000B20D1" w:rsidP="008158D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9" w:type="pct"/>
            <w:vAlign w:val="center"/>
          </w:tcPr>
          <w:p w:rsidR="000B20D1" w:rsidRPr="00793A81" w:rsidRDefault="000B20D1" w:rsidP="008158D0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企业营业执照副本（验原件，交复印件）</w:t>
            </w:r>
          </w:p>
        </w:tc>
      </w:tr>
      <w:tr w:rsidR="000B20D1" w:rsidRPr="00793A81" w:rsidTr="008158D0">
        <w:trPr>
          <w:trHeight w:val="851"/>
        </w:trPr>
        <w:tc>
          <w:tcPr>
            <w:tcW w:w="971" w:type="pct"/>
            <w:vAlign w:val="center"/>
          </w:tcPr>
          <w:p w:rsidR="000B20D1" w:rsidRPr="00793A81" w:rsidRDefault="000B20D1" w:rsidP="008158D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9" w:type="pct"/>
            <w:vAlign w:val="center"/>
          </w:tcPr>
          <w:p w:rsidR="000B20D1" w:rsidRPr="00793A81" w:rsidRDefault="000B20D1" w:rsidP="008158D0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企业经营业务列表及企业简介</w:t>
            </w:r>
          </w:p>
        </w:tc>
      </w:tr>
      <w:tr w:rsidR="000B20D1" w:rsidRPr="00793A81" w:rsidTr="008158D0">
        <w:trPr>
          <w:trHeight w:val="851"/>
        </w:trPr>
        <w:tc>
          <w:tcPr>
            <w:tcW w:w="971" w:type="pct"/>
            <w:vAlign w:val="center"/>
          </w:tcPr>
          <w:p w:rsidR="000B20D1" w:rsidRPr="00793A81" w:rsidRDefault="000B20D1" w:rsidP="008158D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9" w:type="pct"/>
            <w:vAlign w:val="center"/>
          </w:tcPr>
          <w:p w:rsidR="000B20D1" w:rsidRPr="00793A81" w:rsidRDefault="000B20D1" w:rsidP="008158D0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经审计的年度财务报表（验原件，交复印件）以及企业移动互联网业务收入、研究开发费用等情况表并附研究开发活动说明材料</w:t>
            </w:r>
          </w:p>
        </w:tc>
      </w:tr>
      <w:tr w:rsidR="000B20D1" w:rsidRPr="00793A81" w:rsidTr="008158D0">
        <w:trPr>
          <w:trHeight w:val="851"/>
        </w:trPr>
        <w:tc>
          <w:tcPr>
            <w:tcW w:w="971" w:type="pct"/>
            <w:vAlign w:val="center"/>
          </w:tcPr>
          <w:p w:rsidR="000B20D1" w:rsidRPr="00793A81" w:rsidRDefault="000B20D1" w:rsidP="008158D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9" w:type="pct"/>
            <w:vAlign w:val="center"/>
          </w:tcPr>
          <w:p w:rsidR="000B20D1" w:rsidRPr="00793A81" w:rsidRDefault="000B20D1" w:rsidP="008158D0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企业经营场所（企业房屋产权证或房屋租赁合同）、软硬件设施等开发环境证明文件复印件（验原件）</w:t>
            </w:r>
          </w:p>
        </w:tc>
      </w:tr>
      <w:tr w:rsidR="000B20D1" w:rsidRPr="00793A81" w:rsidTr="008158D0">
        <w:trPr>
          <w:trHeight w:val="851"/>
        </w:trPr>
        <w:tc>
          <w:tcPr>
            <w:tcW w:w="971" w:type="pct"/>
            <w:vAlign w:val="center"/>
          </w:tcPr>
          <w:p w:rsidR="000B20D1" w:rsidRPr="00793A81" w:rsidRDefault="000B20D1" w:rsidP="008158D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9" w:type="pct"/>
            <w:vAlign w:val="center"/>
          </w:tcPr>
          <w:p w:rsidR="000B20D1" w:rsidRPr="00793A81" w:rsidRDefault="000B20D1" w:rsidP="008158D0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软件企业认定证书、互联网信息服务相关业务许可证、著作权证书等有利于评审单位了解情况的其他相关资料</w:t>
            </w:r>
          </w:p>
        </w:tc>
      </w:tr>
      <w:tr w:rsidR="000B20D1" w:rsidRPr="00793A81" w:rsidTr="008158D0">
        <w:trPr>
          <w:trHeight w:val="851"/>
        </w:trPr>
        <w:tc>
          <w:tcPr>
            <w:tcW w:w="971" w:type="pct"/>
            <w:vAlign w:val="center"/>
          </w:tcPr>
          <w:p w:rsidR="000B20D1" w:rsidRPr="00793A81" w:rsidRDefault="000B20D1" w:rsidP="008158D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9" w:type="pct"/>
            <w:vAlign w:val="center"/>
          </w:tcPr>
          <w:p w:rsidR="000B20D1" w:rsidRPr="00793A81" w:rsidRDefault="000B20D1" w:rsidP="008158D0">
            <w:pPr>
              <w:spacing w:line="32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793A81">
              <w:rPr>
                <w:rFonts w:ascii="Times New Roman" w:eastAsia="仿宋_GB2312" w:hAnsi="Times New Roman" w:cs="Times New Roman"/>
                <w:sz w:val="24"/>
                <w:szCs w:val="24"/>
              </w:rPr>
              <w:t>上年度纳税证明材料</w:t>
            </w:r>
          </w:p>
        </w:tc>
      </w:tr>
    </w:tbl>
    <w:p w:rsidR="000B20D1" w:rsidRPr="00793A81" w:rsidRDefault="000B20D1" w:rsidP="000B20D1">
      <w:pPr>
        <w:spacing w:line="480" w:lineRule="exact"/>
        <w:rPr>
          <w:rFonts w:ascii="Times New Roman" w:eastAsia="仿宋_GB2312" w:hAnsi="Times New Roman" w:cs="Times New Roman" w:hint="eastAsia"/>
          <w:sz w:val="28"/>
          <w:szCs w:val="28"/>
        </w:rPr>
        <w:sectPr w:rsidR="000B20D1" w:rsidRPr="00793A81" w:rsidSect="00793A81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2098" w:right="1247" w:bottom="1418" w:left="1588" w:header="964" w:footer="1247" w:gutter="0"/>
          <w:cols w:space="425"/>
          <w:docGrid w:type="lines" w:linePitch="312"/>
        </w:sectPr>
      </w:pPr>
      <w:bookmarkStart w:id="0" w:name="_GoBack"/>
      <w:bookmarkEnd w:id="0"/>
    </w:p>
    <w:p w:rsidR="00793A81" w:rsidRPr="00793A81" w:rsidRDefault="00793A81" w:rsidP="00311019">
      <w:pPr>
        <w:spacing w:line="600" w:lineRule="exact"/>
        <w:rPr>
          <w:rFonts w:ascii="Times New Roman" w:eastAsia="方正仿宋简体" w:hAnsi="Times New Roman" w:cs="Times New Roman" w:hint="eastAsia"/>
          <w:sz w:val="32"/>
          <w:szCs w:val="32"/>
        </w:rPr>
      </w:pPr>
    </w:p>
    <w:sectPr w:rsidR="00793A81" w:rsidRPr="00793A81" w:rsidSect="00793A81">
      <w:pgSz w:w="11906" w:h="16838" w:code="9"/>
      <w:pgMar w:top="2098" w:right="1247" w:bottom="1418" w:left="1588" w:header="964" w:footer="124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2A4" w:rsidRDefault="000A02A4" w:rsidP="00E306EA">
      <w:r>
        <w:separator/>
      </w:r>
    </w:p>
  </w:endnote>
  <w:endnote w:type="continuationSeparator" w:id="0">
    <w:p w:rsidR="000A02A4" w:rsidRDefault="000A02A4" w:rsidP="00E3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D1" w:rsidRPr="00821AC9" w:rsidRDefault="000B20D1">
    <w:pPr>
      <w:pStyle w:val="a5"/>
      <w:rPr>
        <w:rFonts w:ascii="Times New Roman" w:hAnsi="Times New Roman" w:cs="Times New Roman"/>
        <w:sz w:val="28"/>
        <w:szCs w:val="28"/>
      </w:rPr>
    </w:pPr>
    <w:r w:rsidRPr="00821AC9">
      <w:rPr>
        <w:rFonts w:ascii="Times New Roman" w:hAnsi="Times New Roman" w:cs="Times New Roman"/>
        <w:sz w:val="28"/>
        <w:szCs w:val="28"/>
      </w:rPr>
      <w:t>—</w:t>
    </w:r>
    <w:r w:rsidRPr="00821AC9">
      <w:rPr>
        <w:rFonts w:ascii="Times New Roman" w:hAnsi="Times New Roman" w:cs="Times New Roman"/>
        <w:sz w:val="28"/>
        <w:szCs w:val="28"/>
      </w:rPr>
      <w:t xml:space="preserve">　</w:t>
    </w:r>
    <w:sdt>
      <w:sdtPr>
        <w:rPr>
          <w:rFonts w:ascii="Times New Roman" w:hAnsi="Times New Roman" w:cs="Times New Roman"/>
          <w:sz w:val="28"/>
          <w:szCs w:val="28"/>
        </w:rPr>
        <w:id w:val="1837030670"/>
        <w:docPartObj>
          <w:docPartGallery w:val="Page Numbers (Bottom of Page)"/>
          <w:docPartUnique/>
        </w:docPartObj>
      </w:sdtPr>
      <w:sdtEndPr/>
      <w:sdtContent>
        <w:r w:rsidRPr="00821A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1A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1A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1019" w:rsidRPr="0031101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 w:rsidRPr="00821AC9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821AC9">
          <w:rPr>
            <w:rFonts w:ascii="Times New Roman" w:hAnsi="Times New Roman" w:cs="Times New Roman"/>
            <w:sz w:val="28"/>
            <w:szCs w:val="28"/>
          </w:rPr>
          <w:t xml:space="preserve">　</w:t>
        </w:r>
        <w:r w:rsidRPr="00821AC9"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6477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20D1" w:rsidRPr="00821AC9" w:rsidRDefault="000B20D1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21AC9">
          <w:rPr>
            <w:rFonts w:ascii="Times New Roman" w:hAnsi="Times New Roman" w:cs="Times New Roman"/>
            <w:sz w:val="28"/>
            <w:szCs w:val="28"/>
          </w:rPr>
          <w:t>—</w:t>
        </w:r>
        <w:r w:rsidRPr="00821AC9">
          <w:rPr>
            <w:rFonts w:ascii="Times New Roman" w:hAnsi="Times New Roman" w:cs="Times New Roman"/>
            <w:sz w:val="28"/>
            <w:szCs w:val="28"/>
          </w:rPr>
          <w:t xml:space="preserve">　</w:t>
        </w:r>
        <w:r w:rsidRPr="00821A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1A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1A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1019" w:rsidRPr="0031101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 w:rsidRPr="00821AC9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821AC9">
          <w:rPr>
            <w:rFonts w:ascii="Times New Roman" w:hAnsi="Times New Roman" w:cs="Times New Roman"/>
            <w:sz w:val="28"/>
            <w:szCs w:val="28"/>
          </w:rPr>
          <w:t xml:space="preserve">　</w:t>
        </w:r>
        <w:r w:rsidRPr="00821AC9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81" w:rsidRPr="00793A81" w:rsidRDefault="00793A81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793A81">
      <w:rPr>
        <w:rFonts w:ascii="Times New Roman" w:hAnsi="Times New Roman" w:cs="Times New Roman"/>
        <w:sz w:val="28"/>
        <w:szCs w:val="28"/>
      </w:rPr>
      <w:t>—</w:t>
    </w:r>
    <w:r w:rsidRPr="00793A81">
      <w:rPr>
        <w:rFonts w:ascii="Times New Roman" w:hAnsi="Times New Roman" w:cs="Times New Roman"/>
        <w:sz w:val="28"/>
        <w:szCs w:val="28"/>
      </w:rPr>
      <w:t xml:space="preserve">　</w:t>
    </w:r>
    <w:sdt>
      <w:sdtPr>
        <w:rPr>
          <w:rFonts w:ascii="Times New Roman" w:hAnsi="Times New Roman" w:cs="Times New Roman"/>
          <w:sz w:val="28"/>
          <w:szCs w:val="28"/>
        </w:rPr>
        <w:id w:val="1804501141"/>
        <w:docPartObj>
          <w:docPartGallery w:val="Page Numbers (Bottom of Page)"/>
          <w:docPartUnique/>
        </w:docPartObj>
      </w:sdtPr>
      <w:sdtEndPr/>
      <w:sdtContent>
        <w:r w:rsidRPr="00793A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3A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3A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1019" w:rsidRPr="0031101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5</w:t>
        </w:r>
        <w:r w:rsidRPr="00793A81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793A81">
          <w:rPr>
            <w:rFonts w:ascii="Times New Roman" w:hAnsi="Times New Roman" w:cs="Times New Roman"/>
            <w:sz w:val="28"/>
            <w:szCs w:val="28"/>
          </w:rPr>
          <w:t xml:space="preserve">　</w:t>
        </w:r>
        <w:r w:rsidRPr="00793A81">
          <w:rPr>
            <w:rFonts w:ascii="Times New Roman" w:hAnsi="Times New Roman" w:cs="Times New Roman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2A4" w:rsidRDefault="000A02A4" w:rsidP="00E306EA">
      <w:r>
        <w:separator/>
      </w:r>
    </w:p>
  </w:footnote>
  <w:footnote w:type="continuationSeparator" w:id="0">
    <w:p w:rsidR="000A02A4" w:rsidRDefault="000A02A4" w:rsidP="00E30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0D1" w:rsidRDefault="000B20D1" w:rsidP="00B87C9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D8"/>
    <w:rsid w:val="00000217"/>
    <w:rsid w:val="00037652"/>
    <w:rsid w:val="00040E21"/>
    <w:rsid w:val="000618F2"/>
    <w:rsid w:val="00063D57"/>
    <w:rsid w:val="00093021"/>
    <w:rsid w:val="00096B6E"/>
    <w:rsid w:val="00097F72"/>
    <w:rsid w:val="000A02A4"/>
    <w:rsid w:val="000B20D1"/>
    <w:rsid w:val="000B52EF"/>
    <w:rsid w:val="000F0AFE"/>
    <w:rsid w:val="00115DC8"/>
    <w:rsid w:val="001412EE"/>
    <w:rsid w:val="001413FE"/>
    <w:rsid w:val="00150E3A"/>
    <w:rsid w:val="00181C5A"/>
    <w:rsid w:val="001945FC"/>
    <w:rsid w:val="001B661C"/>
    <w:rsid w:val="001B7E5C"/>
    <w:rsid w:val="001C65DD"/>
    <w:rsid w:val="001E2B21"/>
    <w:rsid w:val="001E6A4A"/>
    <w:rsid w:val="001F10DE"/>
    <w:rsid w:val="001F405A"/>
    <w:rsid w:val="00243D5A"/>
    <w:rsid w:val="00262FA0"/>
    <w:rsid w:val="002723B2"/>
    <w:rsid w:val="0028481F"/>
    <w:rsid w:val="00286DEE"/>
    <w:rsid w:val="0029390A"/>
    <w:rsid w:val="002A4943"/>
    <w:rsid w:val="003025F9"/>
    <w:rsid w:val="00311019"/>
    <w:rsid w:val="003279FB"/>
    <w:rsid w:val="003421D5"/>
    <w:rsid w:val="00356301"/>
    <w:rsid w:val="00361BFA"/>
    <w:rsid w:val="003C229F"/>
    <w:rsid w:val="003D4C63"/>
    <w:rsid w:val="003F47F1"/>
    <w:rsid w:val="004121F7"/>
    <w:rsid w:val="00427CC8"/>
    <w:rsid w:val="00446160"/>
    <w:rsid w:val="00446849"/>
    <w:rsid w:val="00455586"/>
    <w:rsid w:val="00463C9F"/>
    <w:rsid w:val="004751A1"/>
    <w:rsid w:val="004931C2"/>
    <w:rsid w:val="004D124B"/>
    <w:rsid w:val="004E0790"/>
    <w:rsid w:val="004F4C42"/>
    <w:rsid w:val="00505D04"/>
    <w:rsid w:val="005160CE"/>
    <w:rsid w:val="0054475A"/>
    <w:rsid w:val="00546DDC"/>
    <w:rsid w:val="00552347"/>
    <w:rsid w:val="005725D6"/>
    <w:rsid w:val="005726F3"/>
    <w:rsid w:val="005912FB"/>
    <w:rsid w:val="005A00C5"/>
    <w:rsid w:val="005B326A"/>
    <w:rsid w:val="005B4AFD"/>
    <w:rsid w:val="005B7B76"/>
    <w:rsid w:val="005C2A58"/>
    <w:rsid w:val="005C4C6A"/>
    <w:rsid w:val="005C7173"/>
    <w:rsid w:val="005D53D8"/>
    <w:rsid w:val="005D71F8"/>
    <w:rsid w:val="005E2013"/>
    <w:rsid w:val="006310C7"/>
    <w:rsid w:val="00653739"/>
    <w:rsid w:val="00674DB3"/>
    <w:rsid w:val="00680B71"/>
    <w:rsid w:val="00683A6D"/>
    <w:rsid w:val="00695180"/>
    <w:rsid w:val="006B6FBE"/>
    <w:rsid w:val="006E1437"/>
    <w:rsid w:val="006E2121"/>
    <w:rsid w:val="006E2FC6"/>
    <w:rsid w:val="006E32B0"/>
    <w:rsid w:val="006E4812"/>
    <w:rsid w:val="006E56EA"/>
    <w:rsid w:val="006F1110"/>
    <w:rsid w:val="00706896"/>
    <w:rsid w:val="007265E3"/>
    <w:rsid w:val="00741E83"/>
    <w:rsid w:val="00763A1B"/>
    <w:rsid w:val="00793A81"/>
    <w:rsid w:val="007B356F"/>
    <w:rsid w:val="007C7563"/>
    <w:rsid w:val="007E6AE8"/>
    <w:rsid w:val="0081218D"/>
    <w:rsid w:val="0081682D"/>
    <w:rsid w:val="008174EC"/>
    <w:rsid w:val="00823471"/>
    <w:rsid w:val="00871F2B"/>
    <w:rsid w:val="008A073F"/>
    <w:rsid w:val="008A557A"/>
    <w:rsid w:val="008C45BA"/>
    <w:rsid w:val="008E2D76"/>
    <w:rsid w:val="008E447D"/>
    <w:rsid w:val="00901DA7"/>
    <w:rsid w:val="00917395"/>
    <w:rsid w:val="009231EE"/>
    <w:rsid w:val="00926BF2"/>
    <w:rsid w:val="00931077"/>
    <w:rsid w:val="009312DD"/>
    <w:rsid w:val="00932C22"/>
    <w:rsid w:val="00970EC7"/>
    <w:rsid w:val="009730E4"/>
    <w:rsid w:val="009B2BC8"/>
    <w:rsid w:val="009C7482"/>
    <w:rsid w:val="009D3E4F"/>
    <w:rsid w:val="009E3A7C"/>
    <w:rsid w:val="009E3C06"/>
    <w:rsid w:val="009F1675"/>
    <w:rsid w:val="00A03A5C"/>
    <w:rsid w:val="00A13300"/>
    <w:rsid w:val="00A322B4"/>
    <w:rsid w:val="00A362E7"/>
    <w:rsid w:val="00A44671"/>
    <w:rsid w:val="00A503E2"/>
    <w:rsid w:val="00A87933"/>
    <w:rsid w:val="00A94D16"/>
    <w:rsid w:val="00AA65AB"/>
    <w:rsid w:val="00AC3834"/>
    <w:rsid w:val="00AE4A79"/>
    <w:rsid w:val="00B3225F"/>
    <w:rsid w:val="00B7245B"/>
    <w:rsid w:val="00B821FE"/>
    <w:rsid w:val="00B94783"/>
    <w:rsid w:val="00BA29A8"/>
    <w:rsid w:val="00BD4BE8"/>
    <w:rsid w:val="00BE2D75"/>
    <w:rsid w:val="00C1236D"/>
    <w:rsid w:val="00C474A4"/>
    <w:rsid w:val="00C92F95"/>
    <w:rsid w:val="00CA0373"/>
    <w:rsid w:val="00CB70F8"/>
    <w:rsid w:val="00CE48F6"/>
    <w:rsid w:val="00CF2228"/>
    <w:rsid w:val="00D15DD7"/>
    <w:rsid w:val="00D46063"/>
    <w:rsid w:val="00DA41AA"/>
    <w:rsid w:val="00DD3927"/>
    <w:rsid w:val="00DD7136"/>
    <w:rsid w:val="00DE430C"/>
    <w:rsid w:val="00E02605"/>
    <w:rsid w:val="00E065F9"/>
    <w:rsid w:val="00E1745B"/>
    <w:rsid w:val="00E306EA"/>
    <w:rsid w:val="00E56B62"/>
    <w:rsid w:val="00E92C99"/>
    <w:rsid w:val="00EB4FE4"/>
    <w:rsid w:val="00EC064C"/>
    <w:rsid w:val="00EC1A34"/>
    <w:rsid w:val="00EC4D00"/>
    <w:rsid w:val="00EE00A4"/>
    <w:rsid w:val="00EF011E"/>
    <w:rsid w:val="00EF6A5C"/>
    <w:rsid w:val="00F04AB3"/>
    <w:rsid w:val="00F13D43"/>
    <w:rsid w:val="00F532E4"/>
    <w:rsid w:val="00F77E8B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44A11"/>
  <w15:docId w15:val="{21743C73-F43E-4315-AA39-6E4E7359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06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0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06E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93A8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93A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139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017D-9B87-4C67-BAF6-FF9CA11E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195</Words>
  <Characters>1116</Characters>
  <Application>Microsoft Office Word</Application>
  <DocSecurity>0</DocSecurity>
  <Lines>9</Lines>
  <Paragraphs>2</Paragraphs>
  <ScaleCrop>false</ScaleCrop>
  <Company>user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周碧蓉 192.168.9.41</dc:creator>
  <cp:keywords/>
  <dc:description/>
  <cp:lastModifiedBy>未定义</cp:lastModifiedBy>
  <cp:revision>7</cp:revision>
  <cp:lastPrinted>2019-04-30T01:55:00Z</cp:lastPrinted>
  <dcterms:created xsi:type="dcterms:W3CDTF">2019-04-30T01:56:00Z</dcterms:created>
  <dcterms:modified xsi:type="dcterms:W3CDTF">2019-04-30T07:45:00Z</dcterms:modified>
</cp:coreProperties>
</file>