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8BC" w:rsidRDefault="00D938BC" w:rsidP="00D938BC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附件2：</w:t>
      </w:r>
    </w:p>
    <w:p w:rsidR="00D938BC" w:rsidRDefault="00D938BC" w:rsidP="00D938BC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军民两用技术与产品信息汇总表</w:t>
      </w:r>
    </w:p>
    <w:p w:rsidR="00D938BC" w:rsidRDefault="00D938BC" w:rsidP="00D938BC">
      <w:pPr>
        <w:autoSpaceDE w:val="0"/>
        <w:spacing w:line="580" w:lineRule="exact"/>
        <w:ind w:leftChars="-200" w:left="-3" w:hangingChars="139" w:hanging="417"/>
        <w:jc w:val="left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主管部门/单位名称（盖章）：</w:t>
      </w:r>
    </w:p>
    <w:tbl>
      <w:tblPr>
        <w:tblW w:w="9225" w:type="dxa"/>
        <w:tblInd w:w="-403" w:type="dxa"/>
        <w:tblLayout w:type="fixed"/>
        <w:tblLook w:val="04A0" w:firstRow="1" w:lastRow="0" w:firstColumn="1" w:lastColumn="0" w:noHBand="0" w:noVBand="1"/>
      </w:tblPr>
      <w:tblGrid>
        <w:gridCol w:w="915"/>
        <w:gridCol w:w="3317"/>
        <w:gridCol w:w="3060"/>
        <w:gridCol w:w="1933"/>
      </w:tblGrid>
      <w:tr w:rsidR="00D938BC" w:rsidTr="00702646">
        <w:trPr>
          <w:trHeight w:val="68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BC" w:rsidRDefault="00D938BC" w:rsidP="00702646">
            <w:pPr>
              <w:autoSpaceDE w:val="0"/>
              <w:spacing w:line="580" w:lineRule="exact"/>
              <w:jc w:val="center"/>
              <w:rPr>
                <w:rFonts w:ascii="仿宋_GB2312" w:eastAsia="仿宋_GB2312" w:hAnsi="仿宋_GB2312" w:cs="Calibri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38BC" w:rsidRDefault="00D938BC" w:rsidP="00702646">
            <w:pPr>
              <w:autoSpaceDE w:val="0"/>
              <w:spacing w:line="580" w:lineRule="exact"/>
              <w:jc w:val="center"/>
              <w:rPr>
                <w:rFonts w:ascii="仿宋_GB2312" w:eastAsia="仿宋_GB2312" w:hAnsi="仿宋_GB2312" w:cs="Calibri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30"/>
                <w:szCs w:val="30"/>
              </w:rPr>
              <w:t>技术/产品名称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38BC" w:rsidRDefault="00D938BC" w:rsidP="00702646">
            <w:pPr>
              <w:autoSpaceDE w:val="0"/>
              <w:spacing w:line="580" w:lineRule="exact"/>
              <w:jc w:val="center"/>
              <w:rPr>
                <w:rFonts w:ascii="仿宋_GB2312" w:eastAsia="仿宋_GB2312" w:hAnsi="仿宋_GB2312" w:cs="Calibri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30"/>
                <w:szCs w:val="30"/>
              </w:rPr>
              <w:t>技术/产品持有单位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38BC" w:rsidRDefault="00D938BC" w:rsidP="00702646">
            <w:pPr>
              <w:autoSpaceDE w:val="0"/>
              <w:spacing w:line="580" w:lineRule="exact"/>
              <w:jc w:val="center"/>
              <w:rPr>
                <w:rFonts w:ascii="仿宋_GB2312" w:eastAsia="仿宋_GB2312" w:hAnsi="仿宋_GB2312" w:cs="Calibri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30"/>
                <w:szCs w:val="30"/>
              </w:rPr>
              <w:t>所属领域</w:t>
            </w:r>
          </w:p>
        </w:tc>
      </w:tr>
      <w:tr w:rsidR="00D938BC" w:rsidTr="00702646">
        <w:trPr>
          <w:trHeight w:val="68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C" w:rsidRDefault="00D938BC" w:rsidP="00702646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8BC" w:rsidRDefault="00D938BC" w:rsidP="00702646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8BC" w:rsidRDefault="00D938BC" w:rsidP="00702646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8BC" w:rsidRDefault="00D938BC" w:rsidP="00702646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</w:tr>
      <w:tr w:rsidR="00D938BC" w:rsidTr="00702646">
        <w:trPr>
          <w:trHeight w:val="68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C" w:rsidRDefault="00D938BC" w:rsidP="00702646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8BC" w:rsidRDefault="00D938BC" w:rsidP="00702646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8BC" w:rsidRDefault="00D938BC" w:rsidP="00702646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8BC" w:rsidRDefault="00D938BC" w:rsidP="00702646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</w:tr>
      <w:tr w:rsidR="00D938BC" w:rsidTr="00702646">
        <w:trPr>
          <w:trHeight w:val="68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C" w:rsidRDefault="00D938BC" w:rsidP="00702646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8BC" w:rsidRDefault="00D938BC" w:rsidP="00702646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8BC" w:rsidRDefault="00D938BC" w:rsidP="00702646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8BC" w:rsidRDefault="00D938BC" w:rsidP="00702646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</w:tr>
      <w:tr w:rsidR="00D938BC" w:rsidTr="00702646">
        <w:trPr>
          <w:trHeight w:val="68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C" w:rsidRDefault="00D938BC" w:rsidP="00702646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8BC" w:rsidRDefault="00D938BC" w:rsidP="00702646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8BC" w:rsidRDefault="00D938BC" w:rsidP="00702646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8BC" w:rsidRDefault="00D938BC" w:rsidP="00702646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</w:tr>
      <w:tr w:rsidR="00D938BC" w:rsidTr="00702646">
        <w:trPr>
          <w:trHeight w:val="68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C" w:rsidRDefault="00D938BC" w:rsidP="00702646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8BC" w:rsidRDefault="00D938BC" w:rsidP="00702646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8BC" w:rsidRDefault="00D938BC" w:rsidP="00702646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8BC" w:rsidRDefault="00D938BC" w:rsidP="00702646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</w:tr>
      <w:tr w:rsidR="00D938BC" w:rsidTr="00702646">
        <w:trPr>
          <w:trHeight w:val="68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C" w:rsidRDefault="00D938BC" w:rsidP="00702646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8BC" w:rsidRDefault="00D938BC" w:rsidP="00702646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8BC" w:rsidRDefault="00D938BC" w:rsidP="00702646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8BC" w:rsidRDefault="00D938BC" w:rsidP="00702646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</w:tr>
      <w:tr w:rsidR="00D938BC" w:rsidTr="00702646">
        <w:trPr>
          <w:trHeight w:val="68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C" w:rsidRDefault="00D938BC" w:rsidP="00702646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8BC" w:rsidRDefault="00D938BC" w:rsidP="00702646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8BC" w:rsidRDefault="00D938BC" w:rsidP="00702646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8BC" w:rsidRDefault="00D938BC" w:rsidP="00702646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</w:tr>
      <w:tr w:rsidR="00D938BC" w:rsidTr="00702646">
        <w:trPr>
          <w:trHeight w:val="68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C" w:rsidRDefault="00D938BC" w:rsidP="00702646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8BC" w:rsidRDefault="00D938BC" w:rsidP="00702646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8BC" w:rsidRDefault="00D938BC" w:rsidP="00702646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8BC" w:rsidRDefault="00D938BC" w:rsidP="00702646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</w:tr>
      <w:tr w:rsidR="00D938BC" w:rsidTr="00702646">
        <w:trPr>
          <w:trHeight w:val="68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C" w:rsidRDefault="00D938BC" w:rsidP="00702646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8BC" w:rsidRDefault="00D938BC" w:rsidP="00702646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8BC" w:rsidRDefault="00D938BC" w:rsidP="00702646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8BC" w:rsidRDefault="00D938BC" w:rsidP="00702646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</w:tr>
      <w:tr w:rsidR="00D938BC" w:rsidTr="00702646">
        <w:trPr>
          <w:trHeight w:val="68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C" w:rsidRDefault="00D938BC" w:rsidP="00702646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8BC" w:rsidRDefault="00D938BC" w:rsidP="00702646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8BC" w:rsidRDefault="00D938BC" w:rsidP="00702646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8BC" w:rsidRDefault="00D938BC" w:rsidP="00702646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</w:tr>
      <w:tr w:rsidR="00D938BC" w:rsidTr="00702646">
        <w:trPr>
          <w:trHeight w:val="68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C" w:rsidRDefault="00D938BC" w:rsidP="00702646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8BC" w:rsidRDefault="00D938BC" w:rsidP="00702646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8BC" w:rsidRDefault="00D938BC" w:rsidP="00702646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8BC" w:rsidRDefault="00D938BC" w:rsidP="00702646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</w:tr>
      <w:tr w:rsidR="00D938BC" w:rsidTr="00702646">
        <w:trPr>
          <w:trHeight w:val="68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C" w:rsidRDefault="00D938BC" w:rsidP="00702646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8BC" w:rsidRDefault="00D938BC" w:rsidP="00702646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8BC" w:rsidRDefault="00D938BC" w:rsidP="00702646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8BC" w:rsidRDefault="00D938BC" w:rsidP="00702646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</w:tr>
      <w:tr w:rsidR="00D938BC" w:rsidTr="00702646">
        <w:trPr>
          <w:trHeight w:val="68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C" w:rsidRDefault="00D938BC" w:rsidP="00702646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8BC" w:rsidRDefault="00D938BC" w:rsidP="00702646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8BC" w:rsidRDefault="00D938BC" w:rsidP="00702646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8BC" w:rsidRDefault="00D938BC" w:rsidP="00702646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</w:tr>
      <w:tr w:rsidR="00D938BC" w:rsidTr="00702646">
        <w:trPr>
          <w:trHeight w:val="68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C" w:rsidRDefault="00D938BC" w:rsidP="00702646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8BC" w:rsidRDefault="00D938BC" w:rsidP="00702646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8BC" w:rsidRDefault="00D938BC" w:rsidP="00702646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8BC" w:rsidRDefault="00D938BC" w:rsidP="00702646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</w:tr>
      <w:tr w:rsidR="00D938BC" w:rsidTr="00702646">
        <w:trPr>
          <w:trHeight w:val="68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BC" w:rsidRDefault="00D938BC" w:rsidP="00702646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8BC" w:rsidRDefault="00D938BC" w:rsidP="00702646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8BC" w:rsidRDefault="00D938BC" w:rsidP="00702646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8BC" w:rsidRDefault="00D938BC" w:rsidP="00702646">
            <w:pPr>
              <w:autoSpaceDE w:val="0"/>
              <w:spacing w:line="580" w:lineRule="exact"/>
              <w:jc w:val="left"/>
              <w:rPr>
                <w:rFonts w:ascii="仿宋_GB2312" w:eastAsia="仿宋_GB2312" w:hAnsi="仿宋_GB2312" w:cs="Calibri"/>
                <w:sz w:val="30"/>
                <w:szCs w:val="30"/>
              </w:rPr>
            </w:pPr>
          </w:p>
        </w:tc>
      </w:tr>
    </w:tbl>
    <w:p w:rsidR="00620259" w:rsidRPr="00D938BC" w:rsidRDefault="00D938BC" w:rsidP="00D938BC">
      <w:pPr>
        <w:autoSpaceDE w:val="0"/>
        <w:spacing w:line="580" w:lineRule="exact"/>
        <w:jc w:val="left"/>
        <w:rPr>
          <w:rFonts w:ascii="仿宋_GB2312" w:eastAsia="仿宋_GB2312" w:hAnsi="华文中宋" w:cs="Calibri"/>
          <w:b/>
          <w:bCs/>
          <w:sz w:val="30"/>
          <w:szCs w:val="30"/>
        </w:rPr>
      </w:pPr>
      <w:r>
        <w:rPr>
          <w:rFonts w:ascii="仿宋_GB2312" w:eastAsia="仿宋_GB2312" w:hAnsi="华文中宋" w:hint="eastAsia"/>
          <w:b/>
          <w:bCs/>
          <w:sz w:val="30"/>
          <w:szCs w:val="30"/>
        </w:rPr>
        <w:t xml:space="preserve"> </w:t>
      </w:r>
      <w:bookmarkStart w:id="0" w:name="_GoBack"/>
      <w:bookmarkEnd w:id="0"/>
    </w:p>
    <w:sectPr w:rsidR="00620259" w:rsidRPr="00D938BC" w:rsidSect="006202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E60" w:rsidRDefault="00B52E60" w:rsidP="00E533CD">
      <w:r>
        <w:separator/>
      </w:r>
    </w:p>
  </w:endnote>
  <w:endnote w:type="continuationSeparator" w:id="0">
    <w:p w:rsidR="00B52E60" w:rsidRDefault="00B52E60" w:rsidP="00E5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E60" w:rsidRDefault="00B52E60" w:rsidP="00E533CD">
      <w:r>
        <w:separator/>
      </w:r>
    </w:p>
  </w:footnote>
  <w:footnote w:type="continuationSeparator" w:id="0">
    <w:p w:rsidR="00B52E60" w:rsidRDefault="00B52E60" w:rsidP="00E53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259"/>
    <w:rsid w:val="004B3F69"/>
    <w:rsid w:val="00620259"/>
    <w:rsid w:val="00B52E60"/>
    <w:rsid w:val="00B559D6"/>
    <w:rsid w:val="00D938BC"/>
    <w:rsid w:val="00E5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2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6202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0259"/>
    <w:rPr>
      <w:sz w:val="18"/>
      <w:szCs w:val="18"/>
    </w:rPr>
  </w:style>
  <w:style w:type="paragraph" w:styleId="a4">
    <w:name w:val="footer"/>
    <w:basedOn w:val="a"/>
    <w:link w:val="Char0"/>
    <w:uiPriority w:val="99"/>
    <w:rsid w:val="006202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0259"/>
    <w:rPr>
      <w:sz w:val="18"/>
      <w:szCs w:val="18"/>
    </w:rPr>
  </w:style>
  <w:style w:type="paragraph" w:styleId="a5">
    <w:name w:val="List Paragraph"/>
    <w:basedOn w:val="a"/>
    <w:uiPriority w:val="34"/>
    <w:qFormat/>
    <w:rsid w:val="00620259"/>
    <w:pPr>
      <w:ind w:firstLineChars="200" w:firstLine="420"/>
    </w:pPr>
  </w:style>
  <w:style w:type="paragraph" w:customStyle="1" w:styleId="1">
    <w:name w:val="列出段落1"/>
    <w:basedOn w:val="a"/>
    <w:rsid w:val="00620259"/>
    <w:pPr>
      <w:ind w:firstLineChars="200" w:firstLine="420"/>
    </w:pPr>
    <w:rPr>
      <w:rFonts w:cs="Calibri"/>
      <w:szCs w:val="21"/>
    </w:rPr>
  </w:style>
  <w:style w:type="paragraph" w:styleId="a6">
    <w:name w:val="Balloon Text"/>
    <w:basedOn w:val="a"/>
    <w:link w:val="Char1"/>
    <w:uiPriority w:val="99"/>
    <w:rsid w:val="0062025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rsid w:val="0062025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2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6202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0259"/>
    <w:rPr>
      <w:sz w:val="18"/>
      <w:szCs w:val="18"/>
    </w:rPr>
  </w:style>
  <w:style w:type="paragraph" w:styleId="a4">
    <w:name w:val="footer"/>
    <w:basedOn w:val="a"/>
    <w:link w:val="Char0"/>
    <w:uiPriority w:val="99"/>
    <w:rsid w:val="006202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0259"/>
    <w:rPr>
      <w:sz w:val="18"/>
      <w:szCs w:val="18"/>
    </w:rPr>
  </w:style>
  <w:style w:type="paragraph" w:styleId="a5">
    <w:name w:val="List Paragraph"/>
    <w:basedOn w:val="a"/>
    <w:uiPriority w:val="34"/>
    <w:qFormat/>
    <w:rsid w:val="00620259"/>
    <w:pPr>
      <w:ind w:firstLineChars="200" w:firstLine="420"/>
    </w:pPr>
  </w:style>
  <w:style w:type="paragraph" w:customStyle="1" w:styleId="1">
    <w:name w:val="列出段落1"/>
    <w:basedOn w:val="a"/>
    <w:rsid w:val="00620259"/>
    <w:pPr>
      <w:ind w:firstLineChars="200" w:firstLine="420"/>
    </w:pPr>
    <w:rPr>
      <w:rFonts w:cs="Calibri"/>
      <w:szCs w:val="21"/>
    </w:rPr>
  </w:style>
  <w:style w:type="paragraph" w:styleId="a6">
    <w:name w:val="Balloon Text"/>
    <w:basedOn w:val="a"/>
    <w:link w:val="Char1"/>
    <w:uiPriority w:val="99"/>
    <w:rsid w:val="0062025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rsid w:val="006202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>微软中国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喻茂宁 192.168.0.17</cp:lastModifiedBy>
  <cp:revision>2</cp:revision>
  <cp:lastPrinted>2018-03-06T07:00:00Z</cp:lastPrinted>
  <dcterms:created xsi:type="dcterms:W3CDTF">2018-03-09T07:20:00Z</dcterms:created>
  <dcterms:modified xsi:type="dcterms:W3CDTF">2018-03-09T07:20:00Z</dcterms:modified>
</cp:coreProperties>
</file>