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97" w:rsidRDefault="002D3097" w:rsidP="002D3097">
      <w:pPr>
        <w:widowControl/>
        <w:spacing w:line="580" w:lineRule="exact"/>
        <w:rPr>
          <w:rFonts w:ascii="黑体" w:eastAsia="黑体" w:hAnsi="仿宋_GB2312" w:cs="仿宋_GB2312"/>
          <w:sz w:val="32"/>
          <w:szCs w:val="32"/>
        </w:rPr>
      </w:pPr>
      <w:r w:rsidRPr="00160F42">
        <w:rPr>
          <w:rFonts w:ascii="黑体" w:eastAsia="黑体" w:hAnsi="仿宋_GB2312" w:cs="仿宋_GB2312" w:hint="eastAsia"/>
          <w:sz w:val="32"/>
          <w:szCs w:val="32"/>
        </w:rPr>
        <w:t>附件3</w:t>
      </w:r>
    </w:p>
    <w:p w:rsidR="002D3097" w:rsidRPr="00160F42" w:rsidRDefault="002D3097" w:rsidP="002D3097">
      <w:pPr>
        <w:jc w:val="center"/>
        <w:rPr>
          <w:rFonts w:ascii="方正小标宋简体" w:eastAsia="方正小标宋简体"/>
          <w:sz w:val="40"/>
          <w:szCs w:val="40"/>
        </w:rPr>
      </w:pPr>
      <w:r w:rsidRPr="00160F42">
        <w:rPr>
          <w:rFonts w:ascii="方正小标宋简体" w:eastAsia="方正小标宋简体" w:hint="eastAsia"/>
          <w:sz w:val="40"/>
          <w:szCs w:val="40"/>
        </w:rPr>
        <w:t xml:space="preserve">   第四届新博会参展企业填报表</w:t>
      </w:r>
    </w:p>
    <w:tbl>
      <w:tblPr>
        <w:tblW w:w="8510" w:type="dxa"/>
        <w:tblInd w:w="103" w:type="dxa"/>
        <w:tblLook w:val="04A0"/>
      </w:tblPr>
      <w:tblGrid>
        <w:gridCol w:w="2982"/>
        <w:gridCol w:w="2419"/>
        <w:gridCol w:w="1550"/>
        <w:gridCol w:w="1559"/>
      </w:tblGrid>
      <w:tr w:rsidR="002D3097" w:rsidRPr="00C468EF" w:rsidTr="00A15D46">
        <w:trPr>
          <w:trHeight w:val="383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单位名称（中文）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3097" w:rsidRPr="00C468EF" w:rsidTr="00A15D46">
        <w:trPr>
          <w:trHeight w:val="383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单位名称（英文）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3097" w:rsidRPr="00C468EF" w:rsidTr="00A15D46">
        <w:trPr>
          <w:trHeight w:val="383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单位地址（中文）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3097" w:rsidRPr="00C468EF" w:rsidTr="00A15D46">
        <w:trPr>
          <w:trHeight w:val="383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单位地址（英文）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3097" w:rsidRPr="00C468EF" w:rsidTr="00A15D46">
        <w:trPr>
          <w:trHeight w:val="383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3097" w:rsidRPr="00C468EF" w:rsidTr="00A15D46">
        <w:trPr>
          <w:trHeight w:val="383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3097" w:rsidRPr="00C468EF" w:rsidTr="00A15D46">
        <w:trPr>
          <w:trHeight w:val="383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3097" w:rsidRPr="00C468EF" w:rsidTr="00A15D46">
        <w:trPr>
          <w:trHeight w:val="383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企业</w:t>
            </w: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所在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color w:val="000000"/>
                <w:kern w:val="0"/>
                <w:sz w:val="24"/>
              </w:rPr>
              <w:t>省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color w:val="000000"/>
                <w:kern w:val="0"/>
                <w:sz w:val="24"/>
              </w:rPr>
              <w:t>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3097" w:rsidRPr="00C468EF" w:rsidTr="00A15D46">
        <w:trPr>
          <w:trHeight w:val="383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3097" w:rsidRPr="00C468EF" w:rsidTr="00A15D46">
        <w:trPr>
          <w:trHeight w:val="383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行业分类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新材料产业及配套产业</w:t>
            </w:r>
          </w:p>
        </w:tc>
      </w:tr>
      <w:tr w:rsidR="002D3097" w:rsidRPr="00C468EF" w:rsidTr="00A15D46">
        <w:trPr>
          <w:trHeight w:val="78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3097" w:rsidRPr="00C468EF" w:rsidTr="00A15D46">
        <w:trPr>
          <w:trHeight w:val="2427"/>
        </w:trPr>
        <w:tc>
          <w:tcPr>
            <w:tcW w:w="29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企业简介（中英文对照，200字左右，含企业基本情况，</w:t>
            </w:r>
            <w:r w:rsidRPr="00991460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详细联络信息</w:t>
            </w: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等内容）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097" w:rsidRPr="00991460" w:rsidRDefault="002D3097" w:rsidP="00A15D4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color w:val="000000"/>
                <w:kern w:val="0"/>
                <w:sz w:val="24"/>
              </w:rPr>
              <w:t>（中文）</w:t>
            </w:r>
          </w:p>
        </w:tc>
      </w:tr>
      <w:tr w:rsidR="002D3097" w:rsidRPr="00C468EF" w:rsidTr="00A15D46">
        <w:trPr>
          <w:trHeight w:val="2379"/>
        </w:trPr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097" w:rsidRPr="00991460" w:rsidRDefault="002D3097" w:rsidP="00A15D4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color w:val="000000"/>
                <w:kern w:val="0"/>
                <w:sz w:val="24"/>
              </w:rPr>
              <w:t>（英文）</w:t>
            </w:r>
          </w:p>
        </w:tc>
      </w:tr>
      <w:tr w:rsidR="002D3097" w:rsidRPr="00C468EF" w:rsidTr="00A15D46">
        <w:trPr>
          <w:trHeight w:val="1961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97" w:rsidRPr="00991460" w:rsidRDefault="002D3097" w:rsidP="00A15D4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参展展品（150字左右。请详细填写产品名称，主要性能、指标、用途等情况。如果是多个名称，每个展品名称用逗号分隔开）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97" w:rsidRPr="00991460" w:rsidRDefault="002D3097" w:rsidP="00A15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F50CC" w:rsidRPr="00E90B73" w:rsidRDefault="00FF50CC" w:rsidP="00FF50CC">
      <w:pPr>
        <w:widowControl/>
        <w:spacing w:line="580" w:lineRule="exact"/>
        <w:rPr>
          <w:rFonts w:ascii="仿宋" w:eastAsia="仿宋" w:hAnsi="仿宋" w:cs="仿宋_GB2312" w:hint="eastAsia"/>
          <w:sz w:val="28"/>
          <w:szCs w:val="28"/>
        </w:rPr>
      </w:pPr>
      <w:r w:rsidRPr="00E90B73">
        <w:rPr>
          <w:rFonts w:ascii="仿宋" w:eastAsia="仿宋" w:hAnsi="仿宋" w:cs="仿宋_GB2312" w:hint="eastAsia"/>
          <w:sz w:val="28"/>
          <w:szCs w:val="28"/>
        </w:rPr>
        <w:t>注：此表</w:t>
      </w:r>
      <w:r>
        <w:rPr>
          <w:rFonts w:ascii="仿宋" w:eastAsia="仿宋" w:hAnsi="仿宋" w:cs="仿宋_GB2312" w:hint="eastAsia"/>
          <w:sz w:val="28"/>
          <w:szCs w:val="28"/>
        </w:rPr>
        <w:t>请</w:t>
      </w:r>
      <w:r w:rsidRPr="00E90B73">
        <w:rPr>
          <w:rFonts w:ascii="仿宋" w:eastAsia="仿宋" w:hAnsi="仿宋" w:cs="仿宋_GB2312" w:hint="eastAsia"/>
          <w:sz w:val="28"/>
          <w:szCs w:val="28"/>
        </w:rPr>
        <w:t>于4月</w:t>
      </w:r>
      <w:r>
        <w:rPr>
          <w:rFonts w:ascii="仿宋" w:eastAsia="仿宋" w:hAnsi="仿宋" w:cs="仿宋_GB2312" w:hint="eastAsia"/>
          <w:sz w:val="28"/>
          <w:szCs w:val="28"/>
        </w:rPr>
        <w:t>30</w:t>
      </w:r>
      <w:r w:rsidRPr="00E90B73">
        <w:rPr>
          <w:rFonts w:ascii="仿宋" w:eastAsia="仿宋" w:hAnsi="仿宋" w:cs="仿宋_GB2312" w:hint="eastAsia"/>
          <w:sz w:val="28"/>
          <w:szCs w:val="28"/>
        </w:rPr>
        <w:t>日前汇总报省经信委原材料工业处</w:t>
      </w:r>
    </w:p>
    <w:p w:rsidR="00993433" w:rsidRPr="00FF50CC" w:rsidRDefault="00993433"/>
    <w:sectPr w:rsidR="00993433" w:rsidRPr="00FF50CC" w:rsidSect="00993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9BB" w:rsidRDefault="00C909BB" w:rsidP="00FF50CC">
      <w:r>
        <w:separator/>
      </w:r>
    </w:p>
  </w:endnote>
  <w:endnote w:type="continuationSeparator" w:id="1">
    <w:p w:rsidR="00C909BB" w:rsidRDefault="00C909BB" w:rsidP="00FF5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9BB" w:rsidRDefault="00C909BB" w:rsidP="00FF50CC">
      <w:r>
        <w:separator/>
      </w:r>
    </w:p>
  </w:footnote>
  <w:footnote w:type="continuationSeparator" w:id="1">
    <w:p w:rsidR="00C909BB" w:rsidRDefault="00C909BB" w:rsidP="00FF50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097"/>
    <w:rsid w:val="002D3097"/>
    <w:rsid w:val="0061042D"/>
    <w:rsid w:val="00993433"/>
    <w:rsid w:val="00C909BB"/>
    <w:rsid w:val="00FF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0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0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2016-04-25T06:43:00Z</dcterms:created>
  <dcterms:modified xsi:type="dcterms:W3CDTF">2016-04-25T06:45:00Z</dcterms:modified>
</cp:coreProperties>
</file>