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61583">
      <w:pPr>
        <w:pStyle w:val="2"/>
        <w:spacing w:beforeAutospacing="0" w:afterAutospacing="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</w:p>
    <w:p w14:paraId="41AB7447">
      <w:pPr>
        <w:pStyle w:val="3"/>
        <w:spacing w:before="0" w:after="0"/>
        <w:jc w:val="center"/>
        <w:rPr>
          <w:rFonts w:hint="default" w:ascii="Times New Roman" w:hAnsi="Times New Roman" w:cs="Times New Roman"/>
          <w:color w:val="auto"/>
          <w:sz w:val="40"/>
          <w:szCs w:val="32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color w:val="auto"/>
          <w:sz w:val="40"/>
          <w:szCs w:val="40"/>
          <w:highlight w:val="none"/>
        </w:rPr>
        <w:t>算力</w:t>
      </w:r>
      <w:r>
        <w:rPr>
          <w:rFonts w:hint="default" w:ascii="Times New Roman" w:hAnsi="Times New Roman" w:eastAsia="方正小标宋简体" w:cs="Times New Roman"/>
          <w:b w:val="0"/>
          <w:color w:val="auto"/>
          <w:sz w:val="40"/>
          <w:szCs w:val="40"/>
          <w:highlight w:val="none"/>
          <w:lang w:eastAsia="zh-CN"/>
        </w:rPr>
        <w:t>补贴</w:t>
      </w:r>
      <w:r>
        <w:rPr>
          <w:rFonts w:hint="default" w:ascii="Times New Roman" w:hAnsi="Times New Roman" w:eastAsia="方正小标宋简体" w:cs="Times New Roman"/>
          <w:b w:val="0"/>
          <w:color w:val="auto"/>
          <w:sz w:val="40"/>
          <w:szCs w:val="40"/>
          <w:highlight w:val="none"/>
        </w:rPr>
        <w:t>申报表</w:t>
      </w:r>
    </w:p>
    <w:bookmarkEnd w:id="0"/>
    <w:tbl>
      <w:tblPr>
        <w:tblStyle w:val="5"/>
        <w:tblW w:w="91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"/>
        <w:gridCol w:w="1403"/>
        <w:gridCol w:w="948"/>
        <w:gridCol w:w="772"/>
        <w:gridCol w:w="1395"/>
        <w:gridCol w:w="18"/>
        <w:gridCol w:w="308"/>
        <w:gridCol w:w="762"/>
        <w:gridCol w:w="448"/>
        <w:gridCol w:w="423"/>
        <w:gridCol w:w="1095"/>
        <w:gridCol w:w="212"/>
        <w:gridCol w:w="1368"/>
        <w:gridCol w:w="27"/>
      </w:tblGrid>
      <w:tr w14:paraId="2EF14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907" w:hRule="atLeast"/>
          <w:jc w:val="center"/>
        </w:trPr>
        <w:tc>
          <w:tcPr>
            <w:tcW w:w="1403" w:type="dxa"/>
            <w:noWrap w:val="0"/>
            <w:vAlign w:val="center"/>
          </w:tcPr>
          <w:p w14:paraId="74744B7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名称</w:t>
            </w:r>
          </w:p>
        </w:tc>
        <w:tc>
          <w:tcPr>
            <w:tcW w:w="3441" w:type="dxa"/>
            <w:gridSpan w:val="5"/>
            <w:noWrap w:val="0"/>
            <w:vAlign w:val="center"/>
          </w:tcPr>
          <w:p w14:paraId="17A03986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33" w:type="dxa"/>
            <w:gridSpan w:val="3"/>
            <w:noWrap w:val="0"/>
            <w:vAlign w:val="center"/>
          </w:tcPr>
          <w:p w14:paraId="0A243FE9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统一社会</w:t>
            </w:r>
          </w:p>
          <w:p w14:paraId="32E6FC4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信用代码</w:t>
            </w:r>
          </w:p>
        </w:tc>
        <w:tc>
          <w:tcPr>
            <w:tcW w:w="2702" w:type="dxa"/>
            <w:gridSpan w:val="4"/>
            <w:noWrap w:val="0"/>
            <w:vAlign w:val="center"/>
          </w:tcPr>
          <w:p w14:paraId="5BE5897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4FF28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907" w:hRule="atLeast"/>
          <w:jc w:val="center"/>
        </w:trPr>
        <w:tc>
          <w:tcPr>
            <w:tcW w:w="1403" w:type="dxa"/>
            <w:noWrap w:val="0"/>
            <w:vAlign w:val="center"/>
          </w:tcPr>
          <w:p w14:paraId="4F06E0E9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是否属于中小企业</w:t>
            </w:r>
          </w:p>
        </w:tc>
        <w:tc>
          <w:tcPr>
            <w:tcW w:w="7776" w:type="dxa"/>
            <w:gridSpan w:val="12"/>
            <w:noWrap w:val="0"/>
            <w:vAlign w:val="center"/>
          </w:tcPr>
          <w:p w14:paraId="56D94154"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□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是  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 xml:space="preserve"> 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□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否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</w:p>
        </w:tc>
      </w:tr>
      <w:tr w14:paraId="45EB6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907" w:hRule="atLeast"/>
          <w:jc w:val="center"/>
        </w:trPr>
        <w:tc>
          <w:tcPr>
            <w:tcW w:w="1403" w:type="dxa"/>
            <w:noWrap w:val="0"/>
            <w:vAlign w:val="center"/>
          </w:tcPr>
          <w:p w14:paraId="52EC0C8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基本户</w:t>
            </w:r>
          </w:p>
          <w:p w14:paraId="70BF5B4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开户行</w:t>
            </w:r>
          </w:p>
        </w:tc>
        <w:tc>
          <w:tcPr>
            <w:tcW w:w="3441" w:type="dxa"/>
            <w:gridSpan w:val="5"/>
            <w:noWrap w:val="0"/>
            <w:vAlign w:val="center"/>
          </w:tcPr>
          <w:p w14:paraId="4694D489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33" w:type="dxa"/>
            <w:gridSpan w:val="3"/>
            <w:noWrap w:val="0"/>
            <w:vAlign w:val="center"/>
          </w:tcPr>
          <w:p w14:paraId="5A9383D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账号</w:t>
            </w:r>
          </w:p>
        </w:tc>
        <w:tc>
          <w:tcPr>
            <w:tcW w:w="2702" w:type="dxa"/>
            <w:gridSpan w:val="4"/>
            <w:noWrap w:val="0"/>
            <w:vAlign w:val="center"/>
          </w:tcPr>
          <w:p w14:paraId="2E836D2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16963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907" w:hRule="atLeast"/>
          <w:jc w:val="center"/>
        </w:trPr>
        <w:tc>
          <w:tcPr>
            <w:tcW w:w="1403" w:type="dxa"/>
            <w:noWrap w:val="0"/>
            <w:vAlign w:val="center"/>
          </w:tcPr>
          <w:p w14:paraId="0124A2CA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法人代表</w:t>
            </w:r>
          </w:p>
        </w:tc>
        <w:tc>
          <w:tcPr>
            <w:tcW w:w="3441" w:type="dxa"/>
            <w:gridSpan w:val="5"/>
            <w:noWrap w:val="0"/>
            <w:vAlign w:val="center"/>
          </w:tcPr>
          <w:p w14:paraId="7EFE325D"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33" w:type="dxa"/>
            <w:gridSpan w:val="3"/>
            <w:noWrap w:val="0"/>
            <w:vAlign w:val="center"/>
          </w:tcPr>
          <w:p w14:paraId="638D611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2702" w:type="dxa"/>
            <w:gridSpan w:val="4"/>
            <w:noWrap w:val="0"/>
            <w:vAlign w:val="center"/>
          </w:tcPr>
          <w:p w14:paraId="40EE4BD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7F4BF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907" w:hRule="atLeast"/>
          <w:jc w:val="center"/>
        </w:trPr>
        <w:tc>
          <w:tcPr>
            <w:tcW w:w="1403" w:type="dxa"/>
            <w:noWrap w:val="0"/>
            <w:vAlign w:val="center"/>
          </w:tcPr>
          <w:p w14:paraId="20D91B0A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联系人</w:t>
            </w:r>
          </w:p>
        </w:tc>
        <w:tc>
          <w:tcPr>
            <w:tcW w:w="1720" w:type="dxa"/>
            <w:gridSpan w:val="2"/>
            <w:noWrap w:val="0"/>
            <w:vAlign w:val="center"/>
          </w:tcPr>
          <w:p w14:paraId="21125B6E"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21" w:type="dxa"/>
            <w:gridSpan w:val="3"/>
            <w:noWrap w:val="0"/>
            <w:vAlign w:val="center"/>
          </w:tcPr>
          <w:p w14:paraId="1CE6179D"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 w14:paraId="726EE64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 w14:paraId="3A4C4CD9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电子邮箱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 w14:paraId="5A8C8A1A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5ECC4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907" w:hRule="atLeast"/>
          <w:jc w:val="center"/>
        </w:trPr>
        <w:tc>
          <w:tcPr>
            <w:tcW w:w="1403" w:type="dxa"/>
            <w:noWrap w:val="0"/>
            <w:vAlign w:val="center"/>
          </w:tcPr>
          <w:p w14:paraId="1377E45A">
            <w:pPr>
              <w:widowControl/>
              <w:adjustRightInd w:val="0"/>
              <w:snapToGrid w:val="0"/>
              <w:spacing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算力应用领域（可多选）</w:t>
            </w:r>
          </w:p>
        </w:tc>
        <w:tc>
          <w:tcPr>
            <w:tcW w:w="7776" w:type="dxa"/>
            <w:gridSpan w:val="12"/>
            <w:noWrap w:val="0"/>
            <w:vAlign w:val="top"/>
          </w:tcPr>
          <w:p w14:paraId="4E6F5885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 xml:space="preserve">□基础研究 □智能制造 □文化旅游 □农业 □具身智能 □自动驾驶   </w:t>
            </w:r>
          </w:p>
          <w:p w14:paraId="49B44D37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□智能终端 □低空经济 □智慧教育 □智慧医疗 □高危作业</w:t>
            </w:r>
          </w:p>
          <w:p w14:paraId="411CC5BB">
            <w:pPr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□政务服务 □应急管理 □其他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</w:t>
            </w:r>
          </w:p>
        </w:tc>
      </w:tr>
      <w:tr w14:paraId="269C9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907" w:hRule="atLeast"/>
          <w:jc w:val="center"/>
        </w:trPr>
        <w:tc>
          <w:tcPr>
            <w:tcW w:w="1403" w:type="dxa"/>
            <w:noWrap w:val="0"/>
            <w:vAlign w:val="center"/>
          </w:tcPr>
          <w:p w14:paraId="00AD92EA">
            <w:pPr>
              <w:widowControl/>
              <w:adjustRightInd w:val="0"/>
              <w:snapToGrid w:val="0"/>
              <w:spacing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算力用途（可多选）</w:t>
            </w:r>
          </w:p>
        </w:tc>
        <w:tc>
          <w:tcPr>
            <w:tcW w:w="7776" w:type="dxa"/>
            <w:gridSpan w:val="12"/>
            <w:noWrap w:val="0"/>
            <w:vAlign w:val="top"/>
          </w:tcPr>
          <w:p w14:paraId="07E6E2F3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□人工智能模型训练推理  □数据标注  □数据分析  □工程设计</w:t>
            </w:r>
          </w:p>
          <w:p w14:paraId="68375F68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□其他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</w:t>
            </w:r>
          </w:p>
        </w:tc>
      </w:tr>
      <w:tr w14:paraId="4A963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907" w:hRule="atLeast"/>
          <w:jc w:val="center"/>
        </w:trPr>
        <w:tc>
          <w:tcPr>
            <w:tcW w:w="4536" w:type="dxa"/>
            <w:gridSpan w:val="5"/>
            <w:noWrap w:val="0"/>
            <w:vAlign w:val="center"/>
          </w:tcPr>
          <w:p w14:paraId="1CCE40B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算力实际使用金额（万元）</w:t>
            </w:r>
          </w:p>
        </w:tc>
        <w:tc>
          <w:tcPr>
            <w:tcW w:w="4643" w:type="dxa"/>
            <w:gridSpan w:val="8"/>
            <w:noWrap w:val="0"/>
            <w:vAlign w:val="top"/>
          </w:tcPr>
          <w:p w14:paraId="2E159D7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3C618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907" w:hRule="atLeast"/>
          <w:jc w:val="center"/>
        </w:trPr>
        <w:tc>
          <w:tcPr>
            <w:tcW w:w="1403" w:type="dxa"/>
            <w:noWrap w:val="0"/>
            <w:vAlign w:val="center"/>
          </w:tcPr>
          <w:p w14:paraId="59579BD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合同编号</w:t>
            </w:r>
          </w:p>
        </w:tc>
        <w:tc>
          <w:tcPr>
            <w:tcW w:w="1720" w:type="dxa"/>
            <w:gridSpan w:val="2"/>
            <w:noWrap w:val="0"/>
            <w:vAlign w:val="top"/>
          </w:tcPr>
          <w:p w14:paraId="77051D4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13" w:type="dxa"/>
            <w:gridSpan w:val="2"/>
            <w:noWrap w:val="0"/>
            <w:vAlign w:val="top"/>
          </w:tcPr>
          <w:p w14:paraId="6A55F1C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合同</w:t>
            </w:r>
          </w:p>
          <w:p w14:paraId="5182E07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1518" w:type="dxa"/>
            <w:gridSpan w:val="3"/>
            <w:noWrap w:val="0"/>
            <w:vAlign w:val="top"/>
          </w:tcPr>
          <w:p w14:paraId="10F7F18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18" w:type="dxa"/>
            <w:gridSpan w:val="2"/>
            <w:noWrap w:val="0"/>
            <w:vAlign w:val="top"/>
          </w:tcPr>
          <w:p w14:paraId="36FD02F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合同金额（万元）</w:t>
            </w:r>
          </w:p>
        </w:tc>
        <w:tc>
          <w:tcPr>
            <w:tcW w:w="1607" w:type="dxa"/>
            <w:gridSpan w:val="3"/>
            <w:noWrap w:val="0"/>
            <w:vAlign w:val="top"/>
          </w:tcPr>
          <w:p w14:paraId="20D2FEC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0E8D3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907" w:hRule="atLeast"/>
          <w:jc w:val="center"/>
        </w:trPr>
        <w:tc>
          <w:tcPr>
            <w:tcW w:w="1403" w:type="dxa"/>
            <w:noWrap w:val="0"/>
            <w:vAlign w:val="center"/>
          </w:tcPr>
          <w:p w14:paraId="254FA96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算力提供方名称</w:t>
            </w:r>
          </w:p>
        </w:tc>
        <w:tc>
          <w:tcPr>
            <w:tcW w:w="1720" w:type="dxa"/>
            <w:gridSpan w:val="2"/>
            <w:noWrap w:val="0"/>
            <w:vAlign w:val="top"/>
          </w:tcPr>
          <w:p w14:paraId="325CEFA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13" w:type="dxa"/>
            <w:gridSpan w:val="2"/>
            <w:noWrap w:val="0"/>
            <w:vAlign w:val="top"/>
          </w:tcPr>
          <w:p w14:paraId="5BD099D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统一社会信用代码</w:t>
            </w:r>
          </w:p>
        </w:tc>
        <w:tc>
          <w:tcPr>
            <w:tcW w:w="1518" w:type="dxa"/>
            <w:gridSpan w:val="3"/>
            <w:noWrap w:val="0"/>
            <w:vAlign w:val="top"/>
          </w:tcPr>
          <w:p w14:paraId="1955455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 w14:paraId="4AE0883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算力中心</w:t>
            </w:r>
          </w:p>
          <w:p w14:paraId="20C93B7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地址</w:t>
            </w:r>
          </w:p>
        </w:tc>
        <w:tc>
          <w:tcPr>
            <w:tcW w:w="1607" w:type="dxa"/>
            <w:gridSpan w:val="3"/>
            <w:noWrap w:val="0"/>
            <w:vAlign w:val="top"/>
          </w:tcPr>
          <w:p w14:paraId="0574722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61632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907" w:hRule="atLeast"/>
          <w:jc w:val="center"/>
        </w:trPr>
        <w:tc>
          <w:tcPr>
            <w:tcW w:w="1403" w:type="dxa"/>
            <w:noWrap w:val="0"/>
            <w:vAlign w:val="center"/>
          </w:tcPr>
          <w:p w14:paraId="0B69DBB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是否通过平台使用算力</w:t>
            </w:r>
          </w:p>
        </w:tc>
        <w:tc>
          <w:tcPr>
            <w:tcW w:w="1720" w:type="dxa"/>
            <w:gridSpan w:val="2"/>
            <w:noWrap w:val="0"/>
            <w:vAlign w:val="top"/>
          </w:tcPr>
          <w:p w14:paraId="718A289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 w14:paraId="5EFABE6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使用算力类型</w:t>
            </w:r>
          </w:p>
        </w:tc>
        <w:tc>
          <w:tcPr>
            <w:tcW w:w="1518" w:type="dxa"/>
            <w:gridSpan w:val="3"/>
            <w:noWrap w:val="0"/>
            <w:vAlign w:val="center"/>
          </w:tcPr>
          <w:p w14:paraId="22170E1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0"/>
                <w:szCs w:val="20"/>
                <w:highlight w:val="none"/>
              </w:rPr>
              <w:t>国产/非国产</w:t>
            </w:r>
          </w:p>
        </w:tc>
        <w:tc>
          <w:tcPr>
            <w:tcW w:w="1518" w:type="dxa"/>
            <w:gridSpan w:val="2"/>
            <w:noWrap w:val="0"/>
            <w:vAlign w:val="center"/>
          </w:tcPr>
          <w:p w14:paraId="5D50C86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补贴比例</w:t>
            </w:r>
          </w:p>
        </w:tc>
        <w:tc>
          <w:tcPr>
            <w:tcW w:w="1607" w:type="dxa"/>
            <w:gridSpan w:val="3"/>
            <w:noWrap w:val="0"/>
            <w:vAlign w:val="top"/>
          </w:tcPr>
          <w:p w14:paraId="0EF2DDB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182C9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907" w:hRule="atLeast"/>
          <w:jc w:val="center"/>
        </w:trPr>
        <w:tc>
          <w:tcPr>
            <w:tcW w:w="4521" w:type="dxa"/>
            <w:gridSpan w:val="5"/>
            <w:noWrap w:val="0"/>
            <w:vAlign w:val="center"/>
          </w:tcPr>
          <w:p w14:paraId="64ED640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申请算力补贴金额（万元）</w:t>
            </w:r>
          </w:p>
        </w:tc>
        <w:tc>
          <w:tcPr>
            <w:tcW w:w="4634" w:type="dxa"/>
            <w:gridSpan w:val="8"/>
            <w:noWrap w:val="0"/>
            <w:vAlign w:val="top"/>
          </w:tcPr>
          <w:p w14:paraId="740E333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05B50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139" w:hRule="atLeast"/>
          <w:jc w:val="center"/>
        </w:trPr>
        <w:tc>
          <w:tcPr>
            <w:tcW w:w="9155" w:type="dxa"/>
            <w:gridSpan w:val="13"/>
            <w:noWrap w:val="0"/>
            <w:vAlign w:val="center"/>
          </w:tcPr>
          <w:p w14:paraId="0C8E6DE9">
            <w:pPr>
              <w:widowControl/>
              <w:adjustRightInd w:val="0"/>
              <w:snapToGrid w:val="0"/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本单位承诺，递交的申报资料真实有效，如存在利用虚假资料瞒报、虚报等手段获得补贴的，公司将承担相应的法律责任及后果。</w:t>
            </w:r>
          </w:p>
          <w:p w14:paraId="5D239D33">
            <w:pPr>
              <w:pStyle w:val="4"/>
              <w:tabs>
                <w:tab w:val="center" w:pos="4153"/>
                <w:tab w:val="right" w:pos="8306"/>
              </w:tabs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  <w:p w14:paraId="035D73E9">
            <w:pPr>
              <w:widowControl/>
              <w:adjustRightInd w:val="0"/>
              <w:snapToGrid w:val="0"/>
              <w:spacing w:line="400" w:lineRule="exact"/>
              <w:ind w:firstLine="5040" w:firstLineChars="21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法定代表人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签章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）：</w:t>
            </w:r>
          </w:p>
          <w:p w14:paraId="76E5A935">
            <w:pPr>
              <w:widowControl/>
              <w:adjustRightInd w:val="0"/>
              <w:snapToGrid w:val="0"/>
              <w:spacing w:line="400" w:lineRule="exact"/>
              <w:ind w:firstLine="5040" w:firstLineChars="21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7FDF613E">
            <w:pPr>
              <w:widowControl/>
              <w:adjustRightInd w:val="0"/>
              <w:snapToGrid w:val="0"/>
              <w:spacing w:line="400" w:lineRule="exact"/>
              <w:ind w:firstLine="5280" w:firstLineChars="2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单位名称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）：</w:t>
            </w:r>
          </w:p>
          <w:p w14:paraId="01FAA706">
            <w:pPr>
              <w:widowControl/>
              <w:adjustRightInd w:val="0"/>
              <w:snapToGrid w:val="0"/>
              <w:spacing w:line="400" w:lineRule="exact"/>
              <w:ind w:firstLine="6960" w:firstLineChars="29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2E3F6480">
            <w:pPr>
              <w:widowControl/>
              <w:adjustRightInd w:val="0"/>
              <w:snapToGrid w:val="0"/>
              <w:spacing w:line="400" w:lineRule="exact"/>
              <w:ind w:firstLine="6960" w:firstLineChars="29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年   月   日</w:t>
            </w:r>
          </w:p>
        </w:tc>
      </w:tr>
      <w:tr w14:paraId="2140E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139" w:hRule="atLeast"/>
          <w:jc w:val="center"/>
        </w:trPr>
        <w:tc>
          <w:tcPr>
            <w:tcW w:w="2354" w:type="dxa"/>
            <w:gridSpan w:val="3"/>
            <w:noWrap w:val="0"/>
            <w:vAlign w:val="center"/>
          </w:tcPr>
          <w:p w14:paraId="3B096E72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市州、省直管县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主管部门审核意见</w:t>
            </w:r>
          </w:p>
        </w:tc>
        <w:tc>
          <w:tcPr>
            <w:tcW w:w="3255" w:type="dxa"/>
            <w:gridSpan w:val="5"/>
            <w:noWrap w:val="0"/>
            <w:vAlign w:val="center"/>
          </w:tcPr>
          <w:p w14:paraId="0B5EE89B">
            <w:pPr>
              <w:widowControl/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7C57C35A">
            <w:pPr>
              <w:widowControl/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0FE2DEE1">
            <w:pPr>
              <w:widowControl/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492ECA3B">
            <w:pPr>
              <w:widowControl/>
              <w:adjustRightInd w:val="0"/>
              <w:snapToGrid w:val="0"/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工信部门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）</w:t>
            </w:r>
          </w:p>
          <w:p w14:paraId="49C799FA">
            <w:pPr>
              <w:widowControl/>
              <w:adjustRightInd w:val="0"/>
              <w:snapToGrid w:val="0"/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年   月   日</w:t>
            </w:r>
          </w:p>
          <w:p w14:paraId="2A0A5C7E">
            <w:pPr>
              <w:widowControl/>
              <w:adjustRightInd w:val="0"/>
              <w:snapToGrid w:val="0"/>
              <w:spacing w:line="400" w:lineRule="exact"/>
              <w:ind w:firstLine="3840" w:firstLineChars="16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546" w:type="dxa"/>
            <w:gridSpan w:val="5"/>
            <w:noWrap w:val="0"/>
            <w:vAlign w:val="center"/>
          </w:tcPr>
          <w:p w14:paraId="5F8EDF42">
            <w:pPr>
              <w:widowControl/>
              <w:adjustRightInd w:val="0"/>
              <w:snapToGrid w:val="0"/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6C7821B5">
            <w:pPr>
              <w:widowControl/>
              <w:adjustRightInd w:val="0"/>
              <w:snapToGrid w:val="0"/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75D8B9BB">
            <w:pPr>
              <w:widowControl/>
              <w:adjustRightInd w:val="0"/>
              <w:snapToGrid w:val="0"/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32DDAF3A">
            <w:pPr>
              <w:widowControl/>
              <w:adjustRightInd w:val="0"/>
              <w:snapToGrid w:val="0"/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财政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部门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）</w:t>
            </w:r>
          </w:p>
          <w:p w14:paraId="4FDE025E">
            <w:pPr>
              <w:widowControl/>
              <w:adjustRightInd w:val="0"/>
              <w:snapToGrid w:val="0"/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年   月   日</w:t>
            </w:r>
          </w:p>
          <w:p w14:paraId="1043B90D">
            <w:pPr>
              <w:widowControl/>
              <w:adjustRightInd w:val="0"/>
              <w:snapToGrid w:val="0"/>
              <w:spacing w:line="400" w:lineRule="exact"/>
              <w:ind w:firstLine="3840" w:firstLineChars="16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</w:tbl>
    <w:p w14:paraId="596B90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18B47931"/>
    <w:rsid w:val="18B4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560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 w:val="0"/>
      <w:spacing w:before="100" w:beforeAutospacing="1" w:after="100" w:afterAutospacing="1" w:line="560" w:lineRule="exact"/>
      <w:ind w:left="0" w:right="0"/>
      <w:jc w:val="left"/>
      <w:outlineLvl w:val="0"/>
    </w:pPr>
    <w:rPr>
      <w:rFonts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qFormat/>
    <w:uiPriority w:val="0"/>
    <w:pPr>
      <w:keepNext/>
      <w:keepLines/>
      <w:widowControl w:val="0"/>
      <w:spacing w:before="260" w:after="260" w:line="412" w:lineRule="auto"/>
      <w:ind w:left="0" w:right="0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 w:line="560" w:lineRule="exact"/>
      <w:jc w:val="left"/>
    </w:pPr>
    <w:rPr>
      <w:rFonts w:ascii="Times New Roman" w:hAnsi="Times New Roman" w:eastAsia="仿宋_GB2312" w:cs="Times New Roman"/>
      <w:kern w:val="2"/>
      <w:sz w:val="18"/>
      <w:szCs w:val="24"/>
      <w:lang w:val="en-US" w:eastAsia="zh-CN" w:bidi="ar-SA"/>
    </w:rPr>
  </w:style>
  <w:style w:type="character" w:customStyle="1" w:styleId="7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31"/>
    <w:qFormat/>
    <w:uiPriority w:val="0"/>
    <w:rPr>
      <w:rFonts w:hint="default" w:ascii="Times New Roman" w:hAnsi="Times New Roman" w:eastAsia="宋体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2026-05-12T07:59:00Z</dcterms:created>
  <dc:creator>杨祖德</dc:creator>
  <cp:lastModifiedBy>杨祖德</cp:lastModifiedBy>
  <dcterms:modified xsi:type="dcterms:W3CDTF">2026-05-12T07:59:14Z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10DEE5FC3DFB4B46A2D1BAD2EF6D70D0_11</vt:lpwstr>
  </property>
</Properties>
</file>