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381"/>
        <w:gridCol w:w="2381"/>
        <w:gridCol w:w="2381"/>
        <w:gridCol w:w="2631"/>
        <w:gridCol w:w="2912"/>
      </w:tblGrid>
      <w:tr w14:paraId="3912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5E9C">
            <w:pPr>
              <w:adjustRightInd w:val="0"/>
              <w:snapToGrid w:val="0"/>
              <w:ind w:firstLine="0" w:firstLineChars="0"/>
              <w:rPr>
                <w:rFonts w:hint="eastAsia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黑体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</w:p>
          <w:p w14:paraId="09055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lang w:val="en-US" w:eastAsia="zh-CN" w:bidi="ar"/>
              </w:rPr>
              <w:t>互联网平台开放需求清单汇总表</w:t>
            </w:r>
          </w:p>
        </w:tc>
      </w:tr>
      <w:tr w14:paraId="554B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6A7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推荐单位：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 </w:t>
            </w:r>
            <w:r>
              <w:rPr>
                <w:rStyle w:val="7"/>
                <w:rFonts w:hAnsi="宋体"/>
                <w:lang w:val="en-US" w:eastAsia="zh-CN" w:bidi="ar"/>
              </w:rPr>
              <w:t>（</w:t>
            </w:r>
            <w:r>
              <w:rPr>
                <w:rStyle w:val="8"/>
                <w:rFonts w:hAnsi="宋体"/>
                <w:lang w:val="en-US" w:eastAsia="zh-CN" w:bidi="ar"/>
              </w:rPr>
              <w:t>单位盖章</w:t>
            </w:r>
            <w:r>
              <w:rPr>
                <w:rStyle w:val="7"/>
                <w:rFonts w:hAnsi="宋体"/>
                <w:lang w:val="en-US" w:eastAsia="zh-CN" w:bidi="ar"/>
              </w:rPr>
              <w:t>）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           </w:t>
            </w:r>
            <w:r>
              <w:rPr>
                <w:rStyle w:val="9"/>
                <w:rFonts w:eastAsia="仿宋_GB2312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eastAsia" w:eastAsia="仿宋_GB2312"/>
                <w:lang w:val="en-US" w:eastAsia="zh-CN" w:bidi="ar"/>
              </w:rPr>
              <w:t xml:space="preserve">               </w:t>
            </w:r>
            <w:r>
              <w:rPr>
                <w:rStyle w:val="5"/>
                <w:rFonts w:hAnsi="宋体"/>
                <w:lang w:val="en-US" w:eastAsia="zh-CN" w:bidi="ar"/>
              </w:rPr>
              <w:t>联系人：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    </w:t>
            </w:r>
            <w:r>
              <w:rPr>
                <w:rStyle w:val="9"/>
                <w:rFonts w:eastAsia="仿宋_GB2312"/>
                <w:lang w:val="en-US" w:eastAsia="zh-CN" w:bidi="ar"/>
              </w:rPr>
              <w:t xml:space="preserve">     </w:t>
            </w:r>
            <w:r>
              <w:rPr>
                <w:rStyle w:val="5"/>
                <w:rFonts w:hAnsi="宋体"/>
                <w:lang w:val="en-US" w:eastAsia="zh-CN" w:bidi="ar"/>
              </w:rPr>
              <w:t>联系方式：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           </w:t>
            </w:r>
          </w:p>
        </w:tc>
      </w:tr>
      <w:tr w14:paraId="47A6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6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申报单位名称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开放需求名称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8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开放需求方向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申报单位联系人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D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Times New Roman"/>
                <w:lang w:val="en-US" w:eastAsia="zh-CN" w:bidi="ar"/>
              </w:rPr>
              <w:t>申报单位联系电话</w:t>
            </w:r>
          </w:p>
        </w:tc>
      </w:tr>
      <w:tr w14:paraId="34C6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071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3F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56E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22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29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  <w:tr w14:paraId="100E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F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FD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11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9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42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5F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  <w:tr w14:paraId="6891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B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B3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3C3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5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206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  <w:tr w14:paraId="3958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5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03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B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2FF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6F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06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  <w:tr w14:paraId="1174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876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7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D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9F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87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5C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  <w:tr w14:paraId="5D9A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D5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E8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8E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229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16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D8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0"/>
                <w:szCs w:val="20"/>
                <w:u w:val="none"/>
              </w:rPr>
            </w:pPr>
          </w:p>
        </w:tc>
      </w:tr>
    </w:tbl>
    <w:p w14:paraId="5149DB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AC82396"/>
    <w:rsid w:val="3AC82396"/>
    <w:rsid w:val="45A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3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7">
    <w:name w:val="font112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character" w:customStyle="1" w:styleId="8">
    <w:name w:val="font121"/>
    <w:basedOn w:val="3"/>
    <w:qFormat/>
    <w:uiPriority w:val="0"/>
    <w:rPr>
      <w:rFonts w:hint="default" w:ascii="仿宋_GB2312" w:eastAsia="仿宋_GB2312" w:cs="仿宋_GB2312"/>
      <w:color w:val="000000"/>
      <w:sz w:val="30"/>
      <w:szCs w:val="30"/>
      <w:u w:val="single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3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2026-06-18T09:01:00Z</dcterms:created>
  <dc:creator>杨祖德</dc:creator>
  <cp:lastModifiedBy>杨祖德</cp:lastModifiedBy>
  <dcterms:modified xsi:type="dcterms:W3CDTF">2026-06-18T09:01:28Z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044C12DDFF4A470DB089B142458DF29F_11</vt:lpwstr>
  </property>
</Properties>
</file>