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CDBA2">
      <w:pPr>
        <w:pStyle w:val="3"/>
        <w:widowControl w:val="0"/>
        <w:adjustRightInd w:val="0"/>
        <w:snapToGrid w:val="0"/>
        <w:spacing w:before="0" w:beforeAutospacing="0" w:after="0" w:afterAutospacing="0" w:line="600" w:lineRule="exact"/>
        <w:ind w:firstLine="0" w:firstLineChars="0"/>
        <w:jc w:val="both"/>
        <w:rPr>
          <w:rFonts w:hint="eastAsia" w:ascii="黑体" w:hAnsi="黑体" w:eastAsia="黑体" w:cs="黑体"/>
          <w:bCs/>
          <w:kern w:val="21"/>
          <w:sz w:val="32"/>
          <w:szCs w:val="32"/>
          <w:lang w:eastAsia="zh-Hans" w:bidi="ar"/>
        </w:rPr>
      </w:pPr>
      <w:r>
        <w:rPr>
          <w:rFonts w:hint="eastAsia" w:ascii="黑体" w:hAnsi="黑体" w:eastAsia="黑体" w:cs="黑体"/>
          <w:bCs/>
          <w:kern w:val="21"/>
          <w:sz w:val="32"/>
          <w:szCs w:val="32"/>
          <w:lang w:bidi="ar"/>
        </w:rPr>
        <w:t>附件2</w:t>
      </w:r>
    </w:p>
    <w:p w14:paraId="03460E77">
      <w:pPr>
        <w:pStyle w:val="6"/>
        <w:autoSpaceDE/>
        <w:autoSpaceDN/>
        <w:snapToGrid w:val="0"/>
        <w:spacing w:line="600" w:lineRule="exact"/>
        <w:jc w:val="center"/>
        <w:rPr>
          <w:rFonts w:hint="eastAsia" w:ascii="方正小标宋简体" w:hAnsi="方正小标宋简体" w:eastAsia="方正小标宋简体" w:cs="方正小标宋简体"/>
          <w:color w:val="auto"/>
          <w:kern w:val="21"/>
          <w:sz w:val="44"/>
          <w:szCs w:val="44"/>
          <w:lang w:eastAsia="zh-Hans"/>
        </w:rPr>
      </w:pPr>
      <w:bookmarkStart w:id="0" w:name="_GoBack"/>
      <w:r>
        <w:rPr>
          <w:rFonts w:hint="eastAsia" w:ascii="方正小标宋简体" w:hAnsi="方正小标宋简体" w:eastAsia="方正小标宋简体" w:cs="方正小标宋简体"/>
          <w:color w:val="auto"/>
          <w:kern w:val="21"/>
          <w:sz w:val="44"/>
          <w:szCs w:val="44"/>
          <w:lang w:eastAsia="zh-Hans"/>
        </w:rPr>
        <w:t>2024年度省级中小企业发展专项资金绩效评价指标评分表</w:t>
      </w:r>
    </w:p>
    <w:bookmarkEnd w:id="0"/>
    <w:tbl>
      <w:tblPr>
        <w:tblStyle w:val="4"/>
        <w:tblW w:w="15372" w:type="dxa"/>
        <w:jc w:val="center"/>
        <w:tblLayout w:type="autofit"/>
        <w:tblCellMar>
          <w:top w:w="0" w:type="dxa"/>
          <w:left w:w="108" w:type="dxa"/>
          <w:bottom w:w="0" w:type="dxa"/>
          <w:right w:w="108" w:type="dxa"/>
        </w:tblCellMar>
      </w:tblPr>
      <w:tblGrid>
        <w:gridCol w:w="803"/>
        <w:gridCol w:w="963"/>
        <w:gridCol w:w="1664"/>
        <w:gridCol w:w="5509"/>
        <w:gridCol w:w="1603"/>
        <w:gridCol w:w="1467"/>
        <w:gridCol w:w="784"/>
        <w:gridCol w:w="766"/>
        <w:gridCol w:w="1813"/>
      </w:tblGrid>
      <w:tr w14:paraId="18986B79">
        <w:tblPrEx>
          <w:tblCellMar>
            <w:top w:w="0" w:type="dxa"/>
            <w:left w:w="108" w:type="dxa"/>
            <w:bottom w:w="0" w:type="dxa"/>
            <w:right w:w="108" w:type="dxa"/>
          </w:tblCellMar>
        </w:tblPrEx>
        <w:trPr>
          <w:trHeight w:val="320" w:hRule="atLeast"/>
          <w:tblHeader/>
          <w:jc w:val="center"/>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7E385">
            <w:pPr>
              <w:adjustRightInd w:val="0"/>
              <w:snapToGrid w:val="0"/>
              <w:spacing w:line="320" w:lineRule="exact"/>
              <w:ind w:firstLine="0" w:firstLineChars="0"/>
              <w:jc w:val="center"/>
              <w:rPr>
                <w:rFonts w:hint="eastAsia" w:ascii="黑体" w:hAnsi="黑体" w:eastAsia="黑体" w:cs="黑体"/>
                <w:kern w:val="21"/>
                <w:sz w:val="24"/>
                <w:szCs w:val="24"/>
              </w:rPr>
            </w:pPr>
            <w:r>
              <w:rPr>
                <w:rFonts w:hint="eastAsia" w:ascii="黑体" w:hAnsi="黑体" w:eastAsia="黑体" w:cs="黑体"/>
                <w:kern w:val="21"/>
                <w:sz w:val="24"/>
                <w:szCs w:val="24"/>
                <w:lang w:bidi="ar"/>
              </w:rPr>
              <w:t>一级指标</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F0B74">
            <w:pPr>
              <w:adjustRightInd w:val="0"/>
              <w:snapToGrid w:val="0"/>
              <w:spacing w:line="320" w:lineRule="exact"/>
              <w:ind w:firstLine="0" w:firstLineChars="0"/>
              <w:jc w:val="center"/>
              <w:rPr>
                <w:rFonts w:hint="eastAsia" w:ascii="黑体" w:hAnsi="黑体" w:eastAsia="黑体" w:cs="黑体"/>
                <w:kern w:val="21"/>
                <w:sz w:val="24"/>
                <w:szCs w:val="24"/>
                <w:lang w:bidi="ar"/>
              </w:rPr>
            </w:pPr>
            <w:r>
              <w:rPr>
                <w:rFonts w:hint="eastAsia" w:ascii="黑体" w:hAnsi="黑体" w:eastAsia="黑体" w:cs="黑体"/>
                <w:kern w:val="21"/>
                <w:sz w:val="24"/>
                <w:szCs w:val="24"/>
                <w:lang w:bidi="ar"/>
              </w:rPr>
              <w:t>二级</w:t>
            </w:r>
          </w:p>
          <w:p w14:paraId="5BA8B6B5">
            <w:pPr>
              <w:adjustRightInd w:val="0"/>
              <w:snapToGrid w:val="0"/>
              <w:spacing w:line="320" w:lineRule="exact"/>
              <w:ind w:firstLine="0" w:firstLineChars="0"/>
              <w:jc w:val="center"/>
              <w:rPr>
                <w:rFonts w:hint="eastAsia" w:ascii="黑体" w:hAnsi="黑体" w:eastAsia="黑体" w:cs="黑体"/>
                <w:kern w:val="21"/>
                <w:sz w:val="24"/>
                <w:szCs w:val="24"/>
              </w:rPr>
            </w:pPr>
            <w:r>
              <w:rPr>
                <w:rFonts w:hint="eastAsia" w:ascii="黑体" w:hAnsi="黑体" w:eastAsia="黑体" w:cs="黑体"/>
                <w:kern w:val="21"/>
                <w:sz w:val="24"/>
                <w:szCs w:val="24"/>
                <w:lang w:bidi="ar"/>
              </w:rPr>
              <w:t>指标</w:t>
            </w:r>
          </w:p>
        </w:tc>
        <w:tc>
          <w:tcPr>
            <w:tcW w:w="54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F9D230">
            <w:pPr>
              <w:adjustRightInd w:val="0"/>
              <w:snapToGrid w:val="0"/>
              <w:spacing w:line="320" w:lineRule="exact"/>
              <w:ind w:firstLine="0" w:firstLineChars="0"/>
              <w:jc w:val="center"/>
              <w:rPr>
                <w:rFonts w:hint="eastAsia" w:ascii="黑体" w:hAnsi="黑体" w:eastAsia="黑体" w:cs="黑体"/>
                <w:kern w:val="21"/>
                <w:sz w:val="24"/>
                <w:szCs w:val="24"/>
              </w:rPr>
            </w:pPr>
            <w:r>
              <w:rPr>
                <w:rFonts w:hint="eastAsia" w:ascii="黑体" w:hAnsi="黑体" w:eastAsia="黑体" w:cs="黑体"/>
                <w:kern w:val="21"/>
                <w:sz w:val="24"/>
                <w:szCs w:val="24"/>
                <w:lang w:bidi="ar"/>
              </w:rPr>
              <w:t>三级指标</w:t>
            </w:r>
          </w:p>
        </w:tc>
        <w:tc>
          <w:tcPr>
            <w:tcW w:w="179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B29F8">
            <w:pPr>
              <w:adjustRightInd w:val="0"/>
              <w:snapToGrid w:val="0"/>
              <w:spacing w:line="320" w:lineRule="exact"/>
              <w:ind w:firstLine="0" w:firstLineChars="0"/>
              <w:jc w:val="center"/>
              <w:rPr>
                <w:rFonts w:hint="eastAsia" w:ascii="黑体" w:hAnsi="黑体" w:eastAsia="黑体" w:cs="黑体"/>
                <w:kern w:val="21"/>
                <w:sz w:val="24"/>
                <w:szCs w:val="24"/>
              </w:rPr>
            </w:pPr>
            <w:r>
              <w:rPr>
                <w:rFonts w:hint="eastAsia" w:ascii="黑体" w:hAnsi="黑体" w:eastAsia="黑体" w:cs="黑体"/>
                <w:kern w:val="21"/>
                <w:sz w:val="24"/>
                <w:szCs w:val="24"/>
                <w:lang w:bidi="ar"/>
              </w:rPr>
              <w:t>评价标准</w:t>
            </w:r>
          </w:p>
        </w:tc>
        <w:tc>
          <w:tcPr>
            <w:tcW w:w="52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4DE5F">
            <w:pPr>
              <w:adjustRightInd w:val="0"/>
              <w:snapToGrid w:val="0"/>
              <w:spacing w:line="320" w:lineRule="exact"/>
              <w:ind w:firstLine="0" w:firstLineChars="0"/>
              <w:jc w:val="center"/>
              <w:rPr>
                <w:rFonts w:hint="eastAsia" w:ascii="黑体" w:hAnsi="黑体" w:eastAsia="黑体" w:cs="黑体"/>
                <w:kern w:val="21"/>
                <w:sz w:val="24"/>
                <w:szCs w:val="24"/>
              </w:rPr>
            </w:pPr>
            <w:r>
              <w:rPr>
                <w:rFonts w:hint="eastAsia" w:ascii="黑体" w:hAnsi="黑体" w:eastAsia="黑体" w:cs="黑体"/>
                <w:kern w:val="21"/>
                <w:sz w:val="24"/>
                <w:szCs w:val="24"/>
                <w:lang w:bidi="ar"/>
              </w:rPr>
              <w:t>年度指标值</w:t>
            </w: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AA2EBB">
            <w:pPr>
              <w:adjustRightInd w:val="0"/>
              <w:snapToGrid w:val="0"/>
              <w:spacing w:line="320" w:lineRule="exact"/>
              <w:ind w:firstLine="0" w:firstLineChars="0"/>
              <w:jc w:val="center"/>
              <w:rPr>
                <w:rFonts w:hint="eastAsia" w:ascii="黑体" w:hAnsi="黑体" w:eastAsia="黑体" w:cs="黑体"/>
                <w:kern w:val="21"/>
                <w:sz w:val="24"/>
                <w:szCs w:val="24"/>
              </w:rPr>
            </w:pPr>
            <w:r>
              <w:rPr>
                <w:rFonts w:hint="eastAsia" w:ascii="黑体" w:hAnsi="黑体" w:eastAsia="黑体" w:cs="黑体"/>
                <w:kern w:val="21"/>
                <w:sz w:val="24"/>
                <w:szCs w:val="24"/>
                <w:lang w:bidi="ar"/>
              </w:rPr>
              <w:t>实际完成值</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1415D">
            <w:pPr>
              <w:adjustRightInd w:val="0"/>
              <w:snapToGrid w:val="0"/>
              <w:spacing w:line="320" w:lineRule="exact"/>
              <w:ind w:firstLine="0" w:firstLineChars="0"/>
              <w:jc w:val="center"/>
              <w:rPr>
                <w:rFonts w:hint="eastAsia" w:ascii="黑体" w:hAnsi="黑体" w:eastAsia="黑体" w:cs="黑体"/>
                <w:kern w:val="21"/>
                <w:sz w:val="24"/>
                <w:szCs w:val="24"/>
              </w:rPr>
            </w:pPr>
            <w:r>
              <w:rPr>
                <w:rFonts w:hint="eastAsia" w:ascii="黑体" w:hAnsi="黑体" w:eastAsia="黑体" w:cs="黑体"/>
                <w:kern w:val="21"/>
                <w:sz w:val="24"/>
                <w:szCs w:val="24"/>
                <w:lang w:bidi="ar"/>
              </w:rPr>
              <w:t>分值</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9CBB7">
            <w:pPr>
              <w:adjustRightInd w:val="0"/>
              <w:snapToGrid w:val="0"/>
              <w:spacing w:line="320" w:lineRule="exact"/>
              <w:ind w:firstLine="0" w:firstLineChars="0"/>
              <w:jc w:val="center"/>
              <w:rPr>
                <w:rFonts w:hint="eastAsia" w:ascii="黑体" w:hAnsi="黑体" w:eastAsia="黑体" w:cs="黑体"/>
                <w:kern w:val="21"/>
                <w:sz w:val="24"/>
                <w:szCs w:val="24"/>
              </w:rPr>
            </w:pPr>
            <w:r>
              <w:rPr>
                <w:rFonts w:hint="eastAsia" w:ascii="黑体" w:hAnsi="黑体" w:eastAsia="黑体" w:cs="黑体"/>
                <w:kern w:val="21"/>
                <w:sz w:val="24"/>
                <w:szCs w:val="24"/>
                <w:lang w:bidi="ar"/>
              </w:rPr>
              <w:t>评分</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284B1">
            <w:pPr>
              <w:adjustRightInd w:val="0"/>
              <w:snapToGrid w:val="0"/>
              <w:spacing w:line="320" w:lineRule="exact"/>
              <w:ind w:firstLine="0" w:firstLineChars="0"/>
              <w:jc w:val="center"/>
              <w:rPr>
                <w:rFonts w:hint="eastAsia" w:ascii="黑体" w:hAnsi="黑体" w:eastAsia="黑体" w:cs="黑体"/>
                <w:kern w:val="21"/>
                <w:sz w:val="24"/>
                <w:szCs w:val="24"/>
              </w:rPr>
            </w:pPr>
            <w:r>
              <w:rPr>
                <w:rFonts w:hint="eastAsia" w:ascii="黑体" w:hAnsi="黑体" w:eastAsia="黑体" w:cs="黑体"/>
                <w:kern w:val="21"/>
                <w:sz w:val="24"/>
                <w:szCs w:val="24"/>
                <w:lang w:bidi="ar"/>
              </w:rPr>
              <w:t>评分说明</w:t>
            </w:r>
          </w:p>
        </w:tc>
      </w:tr>
      <w:tr w14:paraId="77DC062F">
        <w:tblPrEx>
          <w:tblCellMar>
            <w:top w:w="0" w:type="dxa"/>
            <w:left w:w="108" w:type="dxa"/>
            <w:bottom w:w="0" w:type="dxa"/>
            <w:right w:w="108" w:type="dxa"/>
          </w:tblCellMar>
        </w:tblPrEx>
        <w:trPr>
          <w:trHeight w:val="557" w:hRule="atLeast"/>
          <w:tblHeader/>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7BB890">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6F3F8">
            <w:pPr>
              <w:adjustRightInd w:val="0"/>
              <w:snapToGrid w:val="0"/>
              <w:spacing w:line="320" w:lineRule="exact"/>
              <w:ind w:firstLine="0" w:firstLineChars="0"/>
              <w:jc w:val="center"/>
              <w:rPr>
                <w:kern w:val="21"/>
                <w:sz w:val="24"/>
                <w:szCs w:val="24"/>
              </w:rPr>
            </w:pPr>
          </w:p>
        </w:tc>
        <w:tc>
          <w:tcPr>
            <w:tcW w:w="54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B4BA8">
            <w:pPr>
              <w:adjustRightInd w:val="0"/>
              <w:snapToGrid w:val="0"/>
              <w:spacing w:line="320" w:lineRule="exact"/>
              <w:ind w:firstLine="0" w:firstLineChars="0"/>
              <w:jc w:val="center"/>
              <w:rPr>
                <w:kern w:val="21"/>
                <w:sz w:val="24"/>
                <w:szCs w:val="24"/>
              </w:rPr>
            </w:pPr>
          </w:p>
        </w:tc>
        <w:tc>
          <w:tcPr>
            <w:tcW w:w="179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8B12B">
            <w:pPr>
              <w:adjustRightInd w:val="0"/>
              <w:snapToGrid w:val="0"/>
              <w:spacing w:line="320" w:lineRule="exact"/>
              <w:ind w:firstLine="0" w:firstLineChars="0"/>
              <w:jc w:val="center"/>
              <w:rPr>
                <w:kern w:val="21"/>
                <w:sz w:val="24"/>
                <w:szCs w:val="24"/>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FE8BB">
            <w:pPr>
              <w:adjustRightInd w:val="0"/>
              <w:snapToGrid w:val="0"/>
              <w:spacing w:line="320" w:lineRule="exact"/>
              <w:ind w:firstLine="0" w:firstLineChars="0"/>
              <w:jc w:val="center"/>
              <w:rPr>
                <w:kern w:val="21"/>
                <w:sz w:val="24"/>
                <w:szCs w:val="24"/>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BACC1">
            <w:pPr>
              <w:adjustRightInd w:val="0"/>
              <w:snapToGrid w:val="0"/>
              <w:spacing w:line="320" w:lineRule="exact"/>
              <w:ind w:firstLine="0" w:firstLineChars="0"/>
              <w:jc w:val="center"/>
              <w:rPr>
                <w:kern w:val="21"/>
                <w:sz w:val="24"/>
                <w:szCs w:val="24"/>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97E46">
            <w:pPr>
              <w:adjustRightInd w:val="0"/>
              <w:snapToGrid w:val="0"/>
              <w:spacing w:line="320" w:lineRule="exact"/>
              <w:ind w:firstLine="0" w:firstLineChars="0"/>
              <w:jc w:val="center"/>
              <w:rPr>
                <w:kern w:val="21"/>
                <w:sz w:val="24"/>
                <w:szCs w:val="24"/>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845C31">
            <w:pPr>
              <w:adjustRightInd w:val="0"/>
              <w:snapToGrid w:val="0"/>
              <w:spacing w:line="320" w:lineRule="exact"/>
              <w:ind w:firstLine="0" w:firstLineChars="0"/>
              <w:jc w:val="center"/>
              <w:rPr>
                <w:kern w:val="21"/>
                <w:sz w:val="24"/>
                <w:szCs w:val="24"/>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E26AE">
            <w:pPr>
              <w:adjustRightInd w:val="0"/>
              <w:snapToGrid w:val="0"/>
              <w:spacing w:line="320" w:lineRule="exact"/>
              <w:ind w:firstLine="0" w:firstLineChars="0"/>
              <w:jc w:val="center"/>
              <w:rPr>
                <w:kern w:val="21"/>
                <w:sz w:val="24"/>
                <w:szCs w:val="24"/>
              </w:rPr>
            </w:pPr>
          </w:p>
        </w:tc>
      </w:tr>
      <w:tr w14:paraId="57156FA2">
        <w:tblPrEx>
          <w:tblCellMar>
            <w:top w:w="0" w:type="dxa"/>
            <w:left w:w="108" w:type="dxa"/>
            <w:bottom w:w="0" w:type="dxa"/>
            <w:right w:w="108" w:type="dxa"/>
          </w:tblCellMar>
        </w:tblPrEx>
        <w:trPr>
          <w:trHeight w:val="3750" w:hRule="atLeast"/>
          <w:jc w:val="center"/>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6458D">
            <w:pPr>
              <w:adjustRightInd w:val="0"/>
              <w:snapToGrid w:val="0"/>
              <w:spacing w:line="320" w:lineRule="exact"/>
              <w:ind w:firstLine="0" w:firstLineChars="0"/>
              <w:jc w:val="center"/>
              <w:rPr>
                <w:kern w:val="21"/>
                <w:sz w:val="24"/>
                <w:szCs w:val="24"/>
                <w:lang w:bidi="ar"/>
              </w:rPr>
            </w:pPr>
          </w:p>
          <w:p w14:paraId="1C06FDC0">
            <w:pPr>
              <w:adjustRightInd w:val="0"/>
              <w:snapToGrid w:val="0"/>
              <w:spacing w:line="320" w:lineRule="exact"/>
              <w:ind w:firstLine="0" w:firstLineChars="0"/>
              <w:jc w:val="center"/>
              <w:rPr>
                <w:kern w:val="21"/>
                <w:sz w:val="24"/>
                <w:szCs w:val="24"/>
                <w:lang w:bidi="ar"/>
              </w:rPr>
            </w:pPr>
          </w:p>
          <w:p w14:paraId="0647FC50">
            <w:pPr>
              <w:adjustRightInd w:val="0"/>
              <w:snapToGrid w:val="0"/>
              <w:spacing w:line="320" w:lineRule="exact"/>
              <w:ind w:firstLine="0" w:firstLineChars="0"/>
              <w:jc w:val="center"/>
              <w:rPr>
                <w:kern w:val="21"/>
                <w:sz w:val="24"/>
                <w:szCs w:val="24"/>
                <w:lang w:bidi="ar"/>
              </w:rPr>
            </w:pPr>
          </w:p>
          <w:p w14:paraId="3E75082F">
            <w:pPr>
              <w:adjustRightInd w:val="0"/>
              <w:snapToGrid w:val="0"/>
              <w:spacing w:line="320" w:lineRule="exact"/>
              <w:ind w:firstLine="0" w:firstLineChars="0"/>
              <w:jc w:val="center"/>
              <w:rPr>
                <w:kern w:val="21"/>
                <w:sz w:val="24"/>
                <w:szCs w:val="24"/>
                <w:lang w:bidi="ar"/>
              </w:rPr>
            </w:pPr>
          </w:p>
          <w:p w14:paraId="519C262D">
            <w:pPr>
              <w:adjustRightInd w:val="0"/>
              <w:snapToGrid w:val="0"/>
              <w:spacing w:line="320" w:lineRule="exact"/>
              <w:ind w:firstLine="0" w:firstLineChars="0"/>
              <w:jc w:val="center"/>
              <w:rPr>
                <w:kern w:val="21"/>
                <w:sz w:val="24"/>
                <w:szCs w:val="24"/>
                <w:lang w:bidi="ar"/>
              </w:rPr>
            </w:pPr>
          </w:p>
          <w:p w14:paraId="5F6DA266">
            <w:pPr>
              <w:adjustRightInd w:val="0"/>
              <w:snapToGrid w:val="0"/>
              <w:spacing w:line="320" w:lineRule="exact"/>
              <w:ind w:firstLine="0" w:firstLineChars="0"/>
              <w:jc w:val="center"/>
              <w:rPr>
                <w:kern w:val="21"/>
                <w:sz w:val="24"/>
                <w:szCs w:val="24"/>
                <w:lang w:bidi="ar"/>
              </w:rPr>
            </w:pPr>
          </w:p>
          <w:p w14:paraId="53AC46A2">
            <w:pPr>
              <w:adjustRightInd w:val="0"/>
              <w:snapToGrid w:val="0"/>
              <w:spacing w:line="320" w:lineRule="exact"/>
              <w:ind w:firstLine="0" w:firstLineChars="0"/>
              <w:jc w:val="center"/>
              <w:rPr>
                <w:kern w:val="21"/>
                <w:sz w:val="24"/>
                <w:szCs w:val="24"/>
                <w:lang w:bidi="ar"/>
              </w:rPr>
            </w:pPr>
          </w:p>
          <w:p w14:paraId="45AA59EA">
            <w:pPr>
              <w:adjustRightInd w:val="0"/>
              <w:snapToGrid w:val="0"/>
              <w:spacing w:line="320" w:lineRule="exact"/>
              <w:ind w:firstLine="0" w:firstLineChars="0"/>
              <w:jc w:val="center"/>
              <w:rPr>
                <w:kern w:val="21"/>
                <w:sz w:val="24"/>
                <w:szCs w:val="24"/>
                <w:lang w:bidi="ar"/>
              </w:rPr>
            </w:pPr>
          </w:p>
          <w:p w14:paraId="088FFC04">
            <w:pPr>
              <w:adjustRightInd w:val="0"/>
              <w:snapToGrid w:val="0"/>
              <w:spacing w:line="320" w:lineRule="exact"/>
              <w:ind w:firstLine="0" w:firstLineChars="0"/>
              <w:jc w:val="center"/>
              <w:rPr>
                <w:kern w:val="21"/>
                <w:sz w:val="24"/>
                <w:szCs w:val="24"/>
                <w:lang w:bidi="ar"/>
              </w:rPr>
            </w:pPr>
            <w:r>
              <w:rPr>
                <w:kern w:val="21"/>
                <w:sz w:val="24"/>
                <w:szCs w:val="24"/>
                <w:lang w:bidi="ar"/>
              </w:rPr>
              <w:t>决策（20分）</w:t>
            </w:r>
          </w:p>
          <w:p w14:paraId="42BD130B">
            <w:pPr>
              <w:adjustRightInd w:val="0"/>
              <w:snapToGrid w:val="0"/>
              <w:spacing w:line="320" w:lineRule="exact"/>
              <w:ind w:firstLine="0" w:firstLineChars="0"/>
              <w:jc w:val="center"/>
              <w:rPr>
                <w:kern w:val="21"/>
                <w:sz w:val="24"/>
                <w:szCs w:val="24"/>
                <w:lang w:bidi="ar"/>
              </w:rPr>
            </w:pPr>
          </w:p>
          <w:p w14:paraId="237F20F2">
            <w:pPr>
              <w:adjustRightInd w:val="0"/>
              <w:snapToGrid w:val="0"/>
              <w:spacing w:line="320" w:lineRule="exact"/>
              <w:ind w:firstLine="0" w:firstLineChars="0"/>
              <w:jc w:val="center"/>
              <w:rPr>
                <w:kern w:val="21"/>
                <w:sz w:val="24"/>
                <w:szCs w:val="24"/>
                <w:lang w:bidi="ar"/>
              </w:rPr>
            </w:pPr>
          </w:p>
          <w:p w14:paraId="5065D7E3">
            <w:pPr>
              <w:adjustRightInd w:val="0"/>
              <w:snapToGrid w:val="0"/>
              <w:spacing w:line="320" w:lineRule="exact"/>
              <w:ind w:firstLine="0" w:firstLineChars="0"/>
              <w:jc w:val="center"/>
              <w:rPr>
                <w:kern w:val="21"/>
                <w:sz w:val="24"/>
                <w:szCs w:val="24"/>
                <w:lang w:bidi="ar"/>
              </w:rPr>
            </w:pPr>
          </w:p>
          <w:p w14:paraId="30040682">
            <w:pPr>
              <w:adjustRightInd w:val="0"/>
              <w:snapToGrid w:val="0"/>
              <w:spacing w:line="320" w:lineRule="exact"/>
              <w:ind w:firstLine="0" w:firstLineChars="0"/>
              <w:jc w:val="center"/>
              <w:rPr>
                <w:kern w:val="21"/>
                <w:sz w:val="24"/>
                <w:szCs w:val="24"/>
                <w:lang w:bidi="ar"/>
              </w:rPr>
            </w:pPr>
          </w:p>
          <w:p w14:paraId="0856D08B">
            <w:pPr>
              <w:adjustRightInd w:val="0"/>
              <w:snapToGrid w:val="0"/>
              <w:spacing w:line="320" w:lineRule="exact"/>
              <w:ind w:firstLine="0" w:firstLineChars="0"/>
              <w:jc w:val="center"/>
              <w:rPr>
                <w:kern w:val="21"/>
                <w:sz w:val="24"/>
                <w:szCs w:val="24"/>
                <w:lang w:bidi="ar"/>
              </w:rPr>
            </w:pPr>
          </w:p>
          <w:p w14:paraId="0CCB2AA2">
            <w:pPr>
              <w:adjustRightInd w:val="0"/>
              <w:snapToGrid w:val="0"/>
              <w:spacing w:line="320" w:lineRule="exact"/>
              <w:ind w:firstLine="0" w:firstLineChars="0"/>
              <w:jc w:val="center"/>
              <w:rPr>
                <w:kern w:val="21"/>
                <w:sz w:val="24"/>
                <w:szCs w:val="24"/>
                <w:lang w:bidi="ar"/>
              </w:rPr>
            </w:pPr>
          </w:p>
          <w:p w14:paraId="1C8DABEC">
            <w:pPr>
              <w:adjustRightInd w:val="0"/>
              <w:snapToGrid w:val="0"/>
              <w:spacing w:line="320" w:lineRule="exact"/>
              <w:ind w:firstLine="0" w:firstLineChars="0"/>
              <w:jc w:val="center"/>
              <w:rPr>
                <w:kern w:val="21"/>
                <w:sz w:val="24"/>
                <w:szCs w:val="24"/>
                <w:lang w:bidi="ar"/>
              </w:rPr>
            </w:pPr>
          </w:p>
          <w:p w14:paraId="124196BF">
            <w:pPr>
              <w:adjustRightInd w:val="0"/>
              <w:snapToGrid w:val="0"/>
              <w:spacing w:line="320" w:lineRule="exact"/>
              <w:ind w:firstLine="0" w:firstLineChars="0"/>
              <w:jc w:val="center"/>
              <w:rPr>
                <w:kern w:val="21"/>
                <w:sz w:val="24"/>
                <w:szCs w:val="24"/>
                <w:lang w:bidi="ar"/>
              </w:rPr>
            </w:pPr>
          </w:p>
          <w:p w14:paraId="1A92B9DA">
            <w:pPr>
              <w:adjustRightInd w:val="0"/>
              <w:snapToGrid w:val="0"/>
              <w:spacing w:line="320" w:lineRule="exact"/>
              <w:ind w:firstLine="0" w:firstLineChars="0"/>
              <w:jc w:val="center"/>
              <w:rPr>
                <w:kern w:val="21"/>
                <w:sz w:val="24"/>
                <w:szCs w:val="24"/>
                <w:lang w:bidi="ar"/>
              </w:rPr>
            </w:pPr>
          </w:p>
          <w:p w14:paraId="2D1A9732">
            <w:pPr>
              <w:adjustRightInd w:val="0"/>
              <w:snapToGrid w:val="0"/>
              <w:spacing w:line="320" w:lineRule="exact"/>
              <w:ind w:firstLine="0" w:firstLineChars="0"/>
              <w:jc w:val="center"/>
              <w:rPr>
                <w:kern w:val="21"/>
                <w:sz w:val="24"/>
                <w:szCs w:val="24"/>
                <w:lang w:bidi="ar"/>
              </w:rPr>
            </w:pPr>
          </w:p>
          <w:p w14:paraId="588F53FB">
            <w:pPr>
              <w:adjustRightInd w:val="0"/>
              <w:snapToGrid w:val="0"/>
              <w:spacing w:line="320" w:lineRule="exact"/>
              <w:ind w:firstLine="0" w:firstLineChars="0"/>
              <w:jc w:val="center"/>
              <w:rPr>
                <w:kern w:val="21"/>
                <w:sz w:val="24"/>
                <w:szCs w:val="24"/>
                <w:lang w:bidi="ar"/>
              </w:rPr>
            </w:pPr>
          </w:p>
          <w:p w14:paraId="55B2E058">
            <w:pPr>
              <w:adjustRightInd w:val="0"/>
              <w:snapToGrid w:val="0"/>
              <w:spacing w:line="320" w:lineRule="exact"/>
              <w:ind w:firstLine="0" w:firstLineChars="0"/>
              <w:jc w:val="center"/>
              <w:rPr>
                <w:kern w:val="21"/>
                <w:sz w:val="24"/>
                <w:szCs w:val="24"/>
                <w:lang w:bidi="ar"/>
              </w:rPr>
            </w:pPr>
          </w:p>
          <w:p w14:paraId="058D733A">
            <w:pPr>
              <w:adjustRightInd w:val="0"/>
              <w:snapToGrid w:val="0"/>
              <w:spacing w:line="320" w:lineRule="exact"/>
              <w:ind w:firstLine="0" w:firstLineChars="0"/>
              <w:jc w:val="center"/>
              <w:rPr>
                <w:kern w:val="21"/>
                <w:sz w:val="24"/>
                <w:szCs w:val="24"/>
                <w:lang w:bidi="ar"/>
              </w:rPr>
            </w:pPr>
          </w:p>
          <w:p w14:paraId="67113E94">
            <w:pPr>
              <w:adjustRightInd w:val="0"/>
              <w:snapToGrid w:val="0"/>
              <w:spacing w:line="320" w:lineRule="exact"/>
              <w:ind w:firstLine="0" w:firstLineChars="0"/>
              <w:jc w:val="center"/>
              <w:rPr>
                <w:kern w:val="21"/>
                <w:sz w:val="24"/>
                <w:szCs w:val="24"/>
                <w:lang w:bidi="ar"/>
              </w:rPr>
            </w:pPr>
          </w:p>
          <w:p w14:paraId="736F5BEA">
            <w:pPr>
              <w:adjustRightInd w:val="0"/>
              <w:snapToGrid w:val="0"/>
              <w:spacing w:line="320" w:lineRule="exact"/>
              <w:ind w:firstLine="0" w:firstLineChars="0"/>
              <w:jc w:val="center"/>
              <w:rPr>
                <w:kern w:val="21"/>
                <w:sz w:val="24"/>
                <w:szCs w:val="24"/>
                <w:lang w:bidi="ar"/>
              </w:rPr>
            </w:pPr>
          </w:p>
          <w:p w14:paraId="389115B4">
            <w:pPr>
              <w:adjustRightInd w:val="0"/>
              <w:snapToGrid w:val="0"/>
              <w:spacing w:line="320" w:lineRule="exact"/>
              <w:ind w:firstLine="0" w:firstLineChars="0"/>
              <w:jc w:val="center"/>
              <w:rPr>
                <w:kern w:val="21"/>
                <w:sz w:val="24"/>
                <w:szCs w:val="24"/>
                <w:lang w:bidi="ar"/>
              </w:rPr>
            </w:pPr>
          </w:p>
          <w:p w14:paraId="0CD99582">
            <w:pPr>
              <w:adjustRightInd w:val="0"/>
              <w:snapToGrid w:val="0"/>
              <w:spacing w:line="320" w:lineRule="exact"/>
              <w:ind w:firstLine="0" w:firstLineChars="0"/>
              <w:jc w:val="center"/>
              <w:rPr>
                <w:kern w:val="21"/>
                <w:sz w:val="24"/>
                <w:szCs w:val="24"/>
                <w:lang w:bidi="ar"/>
              </w:rPr>
            </w:pPr>
          </w:p>
          <w:p w14:paraId="30E78C1D">
            <w:pPr>
              <w:adjustRightInd w:val="0"/>
              <w:snapToGrid w:val="0"/>
              <w:spacing w:line="320" w:lineRule="exact"/>
              <w:ind w:firstLine="0" w:firstLineChars="0"/>
              <w:jc w:val="center"/>
              <w:rPr>
                <w:kern w:val="21"/>
                <w:sz w:val="24"/>
                <w:szCs w:val="24"/>
              </w:rPr>
            </w:pPr>
            <w:r>
              <w:rPr>
                <w:kern w:val="21"/>
                <w:sz w:val="24"/>
                <w:szCs w:val="24"/>
                <w:lang w:bidi="ar"/>
              </w:rPr>
              <w:t>决策（20分）</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EC89B">
            <w:pPr>
              <w:adjustRightInd w:val="0"/>
              <w:snapToGrid w:val="0"/>
              <w:spacing w:line="320" w:lineRule="exact"/>
              <w:ind w:firstLine="0" w:firstLineChars="0"/>
              <w:jc w:val="center"/>
              <w:rPr>
                <w:kern w:val="21"/>
                <w:sz w:val="24"/>
                <w:szCs w:val="24"/>
              </w:rPr>
            </w:pPr>
            <w:r>
              <w:rPr>
                <w:kern w:val="21"/>
                <w:sz w:val="24"/>
                <w:szCs w:val="24"/>
                <w:lang w:bidi="ar"/>
              </w:rPr>
              <w:t>项目立项（7分）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BC639A">
            <w:pPr>
              <w:adjustRightInd w:val="0"/>
              <w:snapToGrid w:val="0"/>
              <w:spacing w:line="320" w:lineRule="exact"/>
              <w:ind w:firstLine="0" w:firstLineChars="0"/>
              <w:jc w:val="center"/>
              <w:rPr>
                <w:kern w:val="21"/>
                <w:sz w:val="24"/>
                <w:szCs w:val="24"/>
              </w:rPr>
            </w:pPr>
            <w:r>
              <w:rPr>
                <w:kern w:val="21"/>
                <w:sz w:val="24"/>
                <w:szCs w:val="24"/>
                <w:lang w:bidi="ar"/>
              </w:rPr>
              <w:t>项目立项依据充分性</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9B8CC">
            <w:pPr>
              <w:adjustRightInd w:val="0"/>
              <w:snapToGrid w:val="0"/>
              <w:spacing w:line="320" w:lineRule="exact"/>
              <w:ind w:firstLine="0" w:firstLineChars="0"/>
              <w:rPr>
                <w:kern w:val="21"/>
                <w:sz w:val="24"/>
                <w:szCs w:val="24"/>
              </w:rPr>
            </w:pPr>
            <w:r>
              <w:rPr>
                <w:kern w:val="21"/>
                <w:sz w:val="24"/>
                <w:szCs w:val="24"/>
                <w:lang w:bidi="ar"/>
              </w:rPr>
              <w:t>评价要点：</w:t>
            </w:r>
            <w:r>
              <w:rPr>
                <w:kern w:val="21"/>
                <w:sz w:val="24"/>
                <w:szCs w:val="24"/>
                <w:lang w:bidi="ar"/>
              </w:rPr>
              <w:br w:type="textWrapping"/>
            </w:r>
            <w:r>
              <w:rPr>
                <w:kern w:val="21"/>
                <w:sz w:val="24"/>
                <w:szCs w:val="24"/>
                <w:lang w:bidi="ar"/>
              </w:rPr>
              <w:t>①立项是否符合国家相关法律法规、国民经济发展规划和相关政策（0.5分）；</w:t>
            </w:r>
            <w:r>
              <w:rPr>
                <w:kern w:val="21"/>
                <w:sz w:val="24"/>
                <w:szCs w:val="24"/>
                <w:lang w:bidi="ar"/>
              </w:rPr>
              <w:br w:type="textWrapping"/>
            </w:r>
            <w:r>
              <w:rPr>
                <w:kern w:val="21"/>
                <w:sz w:val="24"/>
                <w:szCs w:val="24"/>
                <w:lang w:bidi="ar"/>
              </w:rPr>
              <w:t>②立项是否符合行业发展规划和政策要求（0.5分）；</w:t>
            </w:r>
            <w:r>
              <w:rPr>
                <w:kern w:val="21"/>
                <w:sz w:val="24"/>
                <w:szCs w:val="24"/>
                <w:lang w:bidi="ar"/>
              </w:rPr>
              <w:br w:type="textWrapping"/>
            </w:r>
            <w:r>
              <w:rPr>
                <w:kern w:val="21"/>
                <w:sz w:val="24"/>
                <w:szCs w:val="24"/>
                <w:lang w:bidi="ar"/>
              </w:rPr>
              <w:t>③立项是否与部门职责范围相符，属于部门履职所需（1分）；</w:t>
            </w:r>
            <w:r>
              <w:rPr>
                <w:kern w:val="21"/>
                <w:sz w:val="24"/>
                <w:szCs w:val="24"/>
                <w:lang w:bidi="ar"/>
              </w:rPr>
              <w:br w:type="textWrapping"/>
            </w:r>
            <w:r>
              <w:rPr>
                <w:kern w:val="21"/>
                <w:sz w:val="24"/>
                <w:szCs w:val="24"/>
                <w:lang w:bidi="ar"/>
              </w:rPr>
              <w:t>④预算支出是否属于公共财政支持范围，是否符合中央、地方事权支出责任划分原则（1分）；⑤预算支出是否与相关部门同类预算支出或部门内部相关预算支出重复（1分）。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7168">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DCAA">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059E2C">
            <w:pPr>
              <w:adjustRightInd w:val="0"/>
              <w:snapToGrid w:val="0"/>
              <w:spacing w:line="320" w:lineRule="exact"/>
              <w:ind w:firstLine="0" w:firstLineChars="0"/>
              <w:jc w:val="center"/>
              <w:rPr>
                <w:kern w:val="21"/>
                <w:sz w:val="24"/>
                <w:szCs w:val="24"/>
              </w:rPr>
            </w:pPr>
            <w:r>
              <w:rPr>
                <w:kern w:val="21"/>
                <w:sz w:val="24"/>
                <w:szCs w:val="24"/>
                <w:lang w:bidi="ar"/>
              </w:rPr>
              <w:t>4</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FFE91">
            <w:pPr>
              <w:adjustRightInd w:val="0"/>
              <w:snapToGrid w:val="0"/>
              <w:spacing w:line="320" w:lineRule="exact"/>
              <w:ind w:firstLine="0" w:firstLineChars="0"/>
              <w:jc w:val="center"/>
              <w:rPr>
                <w:kern w:val="21"/>
                <w:sz w:val="24"/>
                <w:szCs w:val="24"/>
              </w:rPr>
            </w:pPr>
            <w:r>
              <w:rPr>
                <w:kern w:val="21"/>
                <w:sz w:val="24"/>
                <w:szCs w:val="24"/>
                <w:lang w:bidi="ar"/>
              </w:rPr>
              <w:t>4</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81ECDB">
            <w:pPr>
              <w:adjustRightInd w:val="0"/>
              <w:snapToGrid w:val="0"/>
              <w:spacing w:line="320" w:lineRule="exact"/>
              <w:ind w:firstLine="0" w:firstLineChars="0"/>
              <w:jc w:val="center"/>
              <w:rPr>
                <w:kern w:val="21"/>
                <w:sz w:val="24"/>
                <w:szCs w:val="24"/>
              </w:rPr>
            </w:pPr>
            <w:r>
              <w:rPr>
                <w:kern w:val="21"/>
                <w:sz w:val="24"/>
                <w:szCs w:val="24"/>
                <w:lang w:bidi="ar"/>
              </w:rPr>
              <w:t>依据《中华人民共和国中小企业促进法》和《湖南省实施〈中华人民共和国中小企业促进法〉办法》等有关规定设立，符合要求。</w:t>
            </w:r>
          </w:p>
        </w:tc>
      </w:tr>
      <w:tr w14:paraId="60907170">
        <w:tblPrEx>
          <w:tblCellMar>
            <w:top w:w="0" w:type="dxa"/>
            <w:left w:w="108" w:type="dxa"/>
            <w:bottom w:w="0" w:type="dxa"/>
            <w:right w:w="108" w:type="dxa"/>
          </w:tblCellMar>
        </w:tblPrEx>
        <w:trPr>
          <w:trHeight w:val="2395"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EAF95">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74551">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AD846">
            <w:pPr>
              <w:adjustRightInd w:val="0"/>
              <w:snapToGrid w:val="0"/>
              <w:spacing w:line="320" w:lineRule="exact"/>
              <w:ind w:firstLine="0" w:firstLineChars="0"/>
              <w:jc w:val="center"/>
              <w:rPr>
                <w:kern w:val="21"/>
                <w:sz w:val="24"/>
                <w:szCs w:val="24"/>
              </w:rPr>
            </w:pPr>
            <w:r>
              <w:rPr>
                <w:kern w:val="21"/>
                <w:sz w:val="24"/>
                <w:szCs w:val="24"/>
                <w:lang w:bidi="ar"/>
              </w:rPr>
              <w:t>立项程序规范性</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8D373">
            <w:pPr>
              <w:adjustRightInd w:val="0"/>
              <w:snapToGrid w:val="0"/>
              <w:spacing w:line="320" w:lineRule="exact"/>
              <w:ind w:firstLine="0" w:firstLineChars="0"/>
              <w:rPr>
                <w:kern w:val="21"/>
                <w:sz w:val="24"/>
                <w:szCs w:val="24"/>
              </w:rPr>
            </w:pPr>
            <w:r>
              <w:rPr>
                <w:kern w:val="21"/>
                <w:sz w:val="24"/>
                <w:szCs w:val="24"/>
                <w:lang w:bidi="ar"/>
              </w:rPr>
              <w:t>评价要点：</w:t>
            </w:r>
            <w:r>
              <w:rPr>
                <w:kern w:val="21"/>
                <w:sz w:val="24"/>
                <w:szCs w:val="24"/>
                <w:lang w:bidi="ar"/>
              </w:rPr>
              <w:br w:type="textWrapping"/>
            </w:r>
            <w:r>
              <w:rPr>
                <w:kern w:val="21"/>
                <w:sz w:val="24"/>
                <w:szCs w:val="24"/>
                <w:lang w:bidi="ar"/>
              </w:rPr>
              <w:t>①预算支出是否按照规定的程序申请设立（1分）；</w:t>
            </w:r>
            <w:r>
              <w:rPr>
                <w:kern w:val="21"/>
                <w:sz w:val="24"/>
                <w:szCs w:val="24"/>
                <w:lang w:bidi="ar"/>
              </w:rPr>
              <w:br w:type="textWrapping"/>
            </w:r>
            <w:r>
              <w:rPr>
                <w:kern w:val="21"/>
                <w:sz w:val="24"/>
                <w:szCs w:val="24"/>
                <w:lang w:bidi="ar"/>
              </w:rPr>
              <w:t>②审批文件、材料是否符合相关要求（1分）；</w:t>
            </w:r>
            <w:r>
              <w:rPr>
                <w:kern w:val="21"/>
                <w:sz w:val="24"/>
                <w:szCs w:val="24"/>
                <w:lang w:bidi="ar"/>
              </w:rPr>
              <w:br w:type="textWrapping"/>
            </w:r>
            <w:r>
              <w:rPr>
                <w:kern w:val="21"/>
                <w:sz w:val="24"/>
                <w:szCs w:val="24"/>
                <w:lang w:bidi="ar"/>
              </w:rPr>
              <w:t>③事前是否已经过必要的可行性研究、专家论证、风险评估、绩效评估、集体决策（1分）。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A7A4">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B336">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09C86">
            <w:pPr>
              <w:adjustRightInd w:val="0"/>
              <w:snapToGrid w:val="0"/>
              <w:spacing w:line="320" w:lineRule="exact"/>
              <w:ind w:firstLine="0" w:firstLineChars="0"/>
              <w:jc w:val="center"/>
              <w:rPr>
                <w:kern w:val="21"/>
                <w:sz w:val="24"/>
                <w:szCs w:val="24"/>
              </w:rPr>
            </w:pPr>
            <w:r>
              <w:rPr>
                <w:kern w:val="21"/>
                <w:sz w:val="24"/>
                <w:szCs w:val="24"/>
                <w:lang w:bidi="ar"/>
              </w:rPr>
              <w:t>3</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6C27E">
            <w:pPr>
              <w:adjustRightInd w:val="0"/>
              <w:snapToGrid w:val="0"/>
              <w:spacing w:line="320" w:lineRule="exact"/>
              <w:ind w:firstLine="0" w:firstLineChars="0"/>
              <w:jc w:val="center"/>
              <w:rPr>
                <w:kern w:val="21"/>
                <w:sz w:val="24"/>
                <w:szCs w:val="24"/>
              </w:rPr>
            </w:pPr>
            <w:r>
              <w:rPr>
                <w:kern w:val="21"/>
                <w:sz w:val="24"/>
                <w:szCs w:val="24"/>
                <w:lang w:bidi="ar"/>
              </w:rPr>
              <w:t>3</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85A9A">
            <w:pPr>
              <w:adjustRightInd w:val="0"/>
              <w:snapToGrid w:val="0"/>
              <w:spacing w:line="320" w:lineRule="exact"/>
              <w:ind w:firstLine="0" w:firstLineChars="0"/>
              <w:jc w:val="center"/>
              <w:rPr>
                <w:kern w:val="21"/>
                <w:sz w:val="24"/>
                <w:szCs w:val="24"/>
              </w:rPr>
            </w:pPr>
          </w:p>
        </w:tc>
      </w:tr>
      <w:tr w14:paraId="4DBE62C7">
        <w:tblPrEx>
          <w:tblCellMar>
            <w:top w:w="0" w:type="dxa"/>
            <w:left w:w="108" w:type="dxa"/>
            <w:bottom w:w="0" w:type="dxa"/>
            <w:right w:w="108" w:type="dxa"/>
          </w:tblCellMar>
        </w:tblPrEx>
        <w:trPr>
          <w:trHeight w:val="2304"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CB357">
            <w:pPr>
              <w:adjustRightInd w:val="0"/>
              <w:snapToGrid w:val="0"/>
              <w:spacing w:line="320" w:lineRule="exact"/>
              <w:ind w:firstLine="0" w:firstLineChars="0"/>
              <w:jc w:val="center"/>
              <w:rPr>
                <w:kern w:val="21"/>
                <w:sz w:val="24"/>
                <w:szCs w:val="24"/>
              </w:rPr>
            </w:pP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A51D7">
            <w:pPr>
              <w:adjustRightInd w:val="0"/>
              <w:snapToGrid w:val="0"/>
              <w:spacing w:line="320" w:lineRule="exact"/>
              <w:ind w:firstLine="0" w:firstLineChars="0"/>
              <w:jc w:val="center"/>
              <w:rPr>
                <w:kern w:val="21"/>
                <w:sz w:val="24"/>
                <w:szCs w:val="24"/>
              </w:rPr>
            </w:pPr>
            <w:r>
              <w:rPr>
                <w:kern w:val="21"/>
                <w:sz w:val="24"/>
                <w:szCs w:val="24"/>
                <w:lang w:bidi="ar"/>
              </w:rPr>
              <w:t>绩效目标（7分）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F3888">
            <w:pPr>
              <w:adjustRightInd w:val="0"/>
              <w:snapToGrid w:val="0"/>
              <w:spacing w:line="320" w:lineRule="exact"/>
              <w:ind w:firstLine="0" w:firstLineChars="0"/>
              <w:jc w:val="center"/>
              <w:rPr>
                <w:kern w:val="21"/>
                <w:sz w:val="24"/>
                <w:szCs w:val="24"/>
              </w:rPr>
            </w:pPr>
            <w:r>
              <w:rPr>
                <w:kern w:val="21"/>
                <w:sz w:val="24"/>
                <w:szCs w:val="24"/>
                <w:lang w:bidi="ar"/>
              </w:rPr>
              <w:t>绩效目标合理性</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E4991">
            <w:pPr>
              <w:adjustRightInd w:val="0"/>
              <w:snapToGrid w:val="0"/>
              <w:spacing w:line="290" w:lineRule="exact"/>
              <w:ind w:firstLine="0" w:firstLineChars="0"/>
              <w:rPr>
                <w:kern w:val="21"/>
                <w:sz w:val="24"/>
                <w:szCs w:val="24"/>
              </w:rPr>
            </w:pPr>
            <w:r>
              <w:rPr>
                <w:kern w:val="21"/>
                <w:sz w:val="24"/>
                <w:szCs w:val="24"/>
                <w:lang w:bidi="ar"/>
              </w:rPr>
              <w:t>评价要点：</w:t>
            </w:r>
            <w:r>
              <w:rPr>
                <w:kern w:val="21"/>
                <w:sz w:val="24"/>
                <w:szCs w:val="24"/>
                <w:lang w:bidi="ar"/>
              </w:rPr>
              <w:br w:type="textWrapping"/>
            </w:r>
            <w:r>
              <w:rPr>
                <w:kern w:val="21"/>
                <w:sz w:val="24"/>
                <w:szCs w:val="24"/>
                <w:lang w:bidi="ar"/>
              </w:rPr>
              <w:t>①预算支出是否有绩效目标（1分）；</w:t>
            </w:r>
            <w:r>
              <w:rPr>
                <w:kern w:val="21"/>
                <w:sz w:val="24"/>
                <w:szCs w:val="24"/>
                <w:lang w:bidi="ar"/>
              </w:rPr>
              <w:br w:type="textWrapping"/>
            </w:r>
            <w:r>
              <w:rPr>
                <w:kern w:val="21"/>
                <w:sz w:val="24"/>
                <w:szCs w:val="24"/>
                <w:lang w:bidi="ar"/>
              </w:rPr>
              <w:t>②预算支出绩效目标与实际工作内容是否具有相关性（1分）；</w:t>
            </w:r>
            <w:r>
              <w:rPr>
                <w:kern w:val="21"/>
                <w:sz w:val="24"/>
                <w:szCs w:val="24"/>
                <w:lang w:bidi="ar"/>
              </w:rPr>
              <w:br w:type="textWrapping"/>
            </w:r>
            <w:r>
              <w:rPr>
                <w:kern w:val="21"/>
                <w:sz w:val="24"/>
                <w:szCs w:val="24"/>
                <w:lang w:bidi="ar"/>
              </w:rPr>
              <w:t>③预算支出预期产出效益和效果是否符合正常的业绩水平（1分）；</w:t>
            </w:r>
            <w:r>
              <w:rPr>
                <w:kern w:val="21"/>
                <w:sz w:val="24"/>
                <w:szCs w:val="24"/>
                <w:lang w:bidi="ar"/>
              </w:rPr>
              <w:br w:type="textWrapping"/>
            </w:r>
            <w:r>
              <w:rPr>
                <w:kern w:val="21"/>
                <w:sz w:val="24"/>
                <w:szCs w:val="24"/>
                <w:lang w:bidi="ar"/>
              </w:rPr>
              <w:t>④是否与预算确定的预算支出投资额或资金量相匹配（1分）。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DF1D">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7A75">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D9039">
            <w:pPr>
              <w:adjustRightInd w:val="0"/>
              <w:snapToGrid w:val="0"/>
              <w:spacing w:line="320" w:lineRule="exact"/>
              <w:ind w:firstLine="0" w:firstLineChars="0"/>
              <w:jc w:val="center"/>
              <w:rPr>
                <w:kern w:val="21"/>
                <w:sz w:val="24"/>
                <w:szCs w:val="24"/>
              </w:rPr>
            </w:pPr>
            <w:r>
              <w:rPr>
                <w:kern w:val="21"/>
                <w:sz w:val="24"/>
                <w:szCs w:val="24"/>
                <w:lang w:bidi="ar"/>
              </w:rPr>
              <w:t>4</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5D5EF">
            <w:pPr>
              <w:adjustRightInd w:val="0"/>
              <w:snapToGrid w:val="0"/>
              <w:spacing w:line="320" w:lineRule="exact"/>
              <w:ind w:firstLine="0" w:firstLineChars="0"/>
              <w:jc w:val="center"/>
              <w:rPr>
                <w:kern w:val="21"/>
                <w:sz w:val="24"/>
                <w:szCs w:val="24"/>
              </w:rPr>
            </w:pPr>
            <w:r>
              <w:rPr>
                <w:kern w:val="21"/>
                <w:sz w:val="24"/>
                <w:szCs w:val="24"/>
                <w:lang w:bidi="ar"/>
              </w:rPr>
              <w:t>4</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AD1E4">
            <w:pPr>
              <w:adjustRightInd w:val="0"/>
              <w:snapToGrid w:val="0"/>
              <w:spacing w:line="320" w:lineRule="exact"/>
              <w:ind w:firstLine="0" w:firstLineChars="0"/>
              <w:jc w:val="center"/>
              <w:rPr>
                <w:kern w:val="21"/>
                <w:sz w:val="24"/>
                <w:szCs w:val="24"/>
              </w:rPr>
            </w:pPr>
            <w:r>
              <w:rPr>
                <w:kern w:val="21"/>
                <w:sz w:val="24"/>
                <w:szCs w:val="24"/>
                <w:lang w:bidi="ar"/>
              </w:rPr>
              <w:t>绩效目标依据充分，符合客观实际</w:t>
            </w:r>
          </w:p>
        </w:tc>
      </w:tr>
      <w:tr w14:paraId="7F496DC6">
        <w:tblPrEx>
          <w:tblCellMar>
            <w:top w:w="0" w:type="dxa"/>
            <w:left w:w="108" w:type="dxa"/>
            <w:bottom w:w="0" w:type="dxa"/>
            <w:right w:w="108" w:type="dxa"/>
          </w:tblCellMar>
        </w:tblPrEx>
        <w:trPr>
          <w:trHeight w:val="1701"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3C1F5B">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35749">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F8C5A">
            <w:pPr>
              <w:adjustRightInd w:val="0"/>
              <w:snapToGrid w:val="0"/>
              <w:spacing w:line="320" w:lineRule="exact"/>
              <w:ind w:firstLine="0" w:firstLineChars="0"/>
              <w:jc w:val="center"/>
              <w:rPr>
                <w:kern w:val="21"/>
                <w:sz w:val="24"/>
                <w:szCs w:val="24"/>
              </w:rPr>
            </w:pPr>
            <w:r>
              <w:rPr>
                <w:kern w:val="21"/>
                <w:sz w:val="24"/>
                <w:szCs w:val="24"/>
                <w:lang w:bidi="ar"/>
              </w:rPr>
              <w:t>绩效指标明确性</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D9EF3">
            <w:pPr>
              <w:adjustRightInd w:val="0"/>
              <w:snapToGrid w:val="0"/>
              <w:spacing w:line="290" w:lineRule="exact"/>
              <w:ind w:firstLine="0" w:firstLineChars="0"/>
              <w:rPr>
                <w:kern w:val="21"/>
                <w:sz w:val="24"/>
                <w:szCs w:val="24"/>
              </w:rPr>
            </w:pPr>
            <w:r>
              <w:rPr>
                <w:kern w:val="21"/>
                <w:sz w:val="24"/>
                <w:szCs w:val="24"/>
                <w:lang w:bidi="ar"/>
              </w:rPr>
              <w:t>评价要点：</w:t>
            </w:r>
            <w:r>
              <w:rPr>
                <w:kern w:val="21"/>
                <w:sz w:val="24"/>
                <w:szCs w:val="24"/>
                <w:lang w:bidi="ar"/>
              </w:rPr>
              <w:br w:type="textWrapping"/>
            </w:r>
            <w:r>
              <w:rPr>
                <w:kern w:val="21"/>
                <w:sz w:val="24"/>
                <w:szCs w:val="24"/>
                <w:lang w:bidi="ar"/>
              </w:rPr>
              <w:t>①是否将预算支出绩效目标细化分解为具体的绩效指标（1分）；</w:t>
            </w:r>
            <w:r>
              <w:rPr>
                <w:kern w:val="21"/>
                <w:sz w:val="24"/>
                <w:szCs w:val="24"/>
                <w:lang w:bidi="ar"/>
              </w:rPr>
              <w:br w:type="textWrapping"/>
            </w:r>
            <w:r>
              <w:rPr>
                <w:kern w:val="21"/>
                <w:sz w:val="24"/>
                <w:szCs w:val="24"/>
                <w:lang w:bidi="ar"/>
              </w:rPr>
              <w:t>②是否通过清晰、可衡量的指标值予以体现（1分）；</w:t>
            </w:r>
            <w:r>
              <w:rPr>
                <w:kern w:val="21"/>
                <w:sz w:val="24"/>
                <w:szCs w:val="24"/>
                <w:lang w:bidi="ar"/>
              </w:rPr>
              <w:br w:type="textWrapping"/>
            </w:r>
            <w:r>
              <w:rPr>
                <w:kern w:val="21"/>
                <w:sz w:val="24"/>
                <w:szCs w:val="24"/>
                <w:lang w:bidi="ar"/>
              </w:rPr>
              <w:t>③是否与预算支出目标任务数或计划数相对应（1分）。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FDD9">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6B31">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02D5AF">
            <w:pPr>
              <w:adjustRightInd w:val="0"/>
              <w:snapToGrid w:val="0"/>
              <w:spacing w:line="320" w:lineRule="exact"/>
              <w:ind w:firstLine="0" w:firstLineChars="0"/>
              <w:jc w:val="center"/>
              <w:rPr>
                <w:kern w:val="21"/>
                <w:sz w:val="24"/>
                <w:szCs w:val="24"/>
              </w:rPr>
            </w:pPr>
            <w:r>
              <w:rPr>
                <w:kern w:val="21"/>
                <w:sz w:val="24"/>
                <w:szCs w:val="24"/>
                <w:lang w:bidi="ar"/>
              </w:rPr>
              <w:t>3</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11DB02">
            <w:pPr>
              <w:adjustRightInd w:val="0"/>
              <w:snapToGrid w:val="0"/>
              <w:spacing w:line="320" w:lineRule="exact"/>
              <w:ind w:firstLine="0" w:firstLineChars="0"/>
              <w:jc w:val="center"/>
              <w:rPr>
                <w:kern w:val="21"/>
                <w:sz w:val="24"/>
                <w:szCs w:val="24"/>
              </w:rPr>
            </w:pPr>
            <w:r>
              <w:rPr>
                <w:kern w:val="21"/>
                <w:sz w:val="24"/>
                <w:szCs w:val="24"/>
                <w:lang w:bidi="ar"/>
              </w:rPr>
              <w:t>3</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79989">
            <w:pPr>
              <w:adjustRightInd w:val="0"/>
              <w:snapToGrid w:val="0"/>
              <w:spacing w:line="320" w:lineRule="exact"/>
              <w:ind w:firstLine="0" w:firstLineChars="0"/>
              <w:jc w:val="center"/>
              <w:rPr>
                <w:kern w:val="21"/>
                <w:sz w:val="24"/>
                <w:szCs w:val="24"/>
              </w:rPr>
            </w:pPr>
            <w:r>
              <w:rPr>
                <w:kern w:val="21"/>
                <w:sz w:val="24"/>
                <w:szCs w:val="24"/>
                <w:lang w:bidi="ar"/>
              </w:rPr>
              <w:t>绩效指标清晰、细化、可衡量</w:t>
            </w:r>
          </w:p>
        </w:tc>
      </w:tr>
      <w:tr w14:paraId="0004374E">
        <w:tblPrEx>
          <w:tblCellMar>
            <w:top w:w="0" w:type="dxa"/>
            <w:left w:w="108" w:type="dxa"/>
            <w:bottom w:w="0" w:type="dxa"/>
            <w:right w:w="108" w:type="dxa"/>
          </w:tblCellMar>
        </w:tblPrEx>
        <w:trPr>
          <w:trHeight w:val="9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718270">
            <w:pPr>
              <w:adjustRightInd w:val="0"/>
              <w:snapToGrid w:val="0"/>
              <w:spacing w:line="320" w:lineRule="exact"/>
              <w:ind w:firstLine="0" w:firstLineChars="0"/>
              <w:jc w:val="center"/>
              <w:rPr>
                <w:kern w:val="21"/>
                <w:sz w:val="24"/>
                <w:szCs w:val="24"/>
              </w:rPr>
            </w:pP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F6BC1">
            <w:pPr>
              <w:adjustRightInd w:val="0"/>
              <w:snapToGrid w:val="0"/>
              <w:spacing w:line="320" w:lineRule="exact"/>
              <w:ind w:firstLine="0" w:firstLineChars="0"/>
              <w:jc w:val="center"/>
              <w:rPr>
                <w:kern w:val="21"/>
                <w:sz w:val="24"/>
                <w:szCs w:val="24"/>
              </w:rPr>
            </w:pPr>
            <w:r>
              <w:rPr>
                <w:kern w:val="21"/>
                <w:sz w:val="24"/>
                <w:szCs w:val="24"/>
                <w:lang w:bidi="ar"/>
              </w:rPr>
              <w:t>资金投入（6分）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B5496">
            <w:pPr>
              <w:adjustRightInd w:val="0"/>
              <w:snapToGrid w:val="0"/>
              <w:spacing w:line="320" w:lineRule="exact"/>
              <w:ind w:firstLine="0" w:firstLineChars="0"/>
              <w:jc w:val="center"/>
              <w:rPr>
                <w:kern w:val="21"/>
                <w:sz w:val="24"/>
                <w:szCs w:val="24"/>
              </w:rPr>
            </w:pPr>
            <w:r>
              <w:rPr>
                <w:kern w:val="21"/>
                <w:sz w:val="24"/>
                <w:szCs w:val="24"/>
                <w:lang w:bidi="ar"/>
              </w:rPr>
              <w:t>预算编制科学性</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AC496">
            <w:pPr>
              <w:adjustRightInd w:val="0"/>
              <w:snapToGrid w:val="0"/>
              <w:spacing w:line="290" w:lineRule="exact"/>
              <w:ind w:firstLine="0" w:firstLineChars="0"/>
              <w:rPr>
                <w:kern w:val="21"/>
                <w:sz w:val="24"/>
                <w:szCs w:val="24"/>
              </w:rPr>
            </w:pPr>
            <w:r>
              <w:rPr>
                <w:kern w:val="21"/>
                <w:sz w:val="24"/>
                <w:szCs w:val="24"/>
                <w:lang w:bidi="ar"/>
              </w:rPr>
              <w:t>评价要点：</w:t>
            </w:r>
            <w:r>
              <w:rPr>
                <w:kern w:val="21"/>
                <w:sz w:val="24"/>
                <w:szCs w:val="24"/>
                <w:lang w:bidi="ar"/>
              </w:rPr>
              <w:br w:type="textWrapping"/>
            </w:r>
            <w:r>
              <w:rPr>
                <w:kern w:val="21"/>
                <w:sz w:val="24"/>
                <w:szCs w:val="24"/>
                <w:lang w:bidi="ar"/>
              </w:rPr>
              <w:t>①预算编制是否经过科学论证（1分）；</w:t>
            </w:r>
            <w:r>
              <w:rPr>
                <w:kern w:val="21"/>
                <w:sz w:val="24"/>
                <w:szCs w:val="24"/>
                <w:lang w:bidi="ar"/>
              </w:rPr>
              <w:br w:type="textWrapping"/>
            </w:r>
            <w:r>
              <w:rPr>
                <w:kern w:val="21"/>
                <w:sz w:val="24"/>
                <w:szCs w:val="24"/>
                <w:lang w:bidi="ar"/>
              </w:rPr>
              <w:t>②预算内容与支出内容是否匹配（1分）；</w:t>
            </w:r>
            <w:r>
              <w:rPr>
                <w:kern w:val="21"/>
                <w:sz w:val="24"/>
                <w:szCs w:val="24"/>
                <w:lang w:bidi="ar"/>
              </w:rPr>
              <w:br w:type="textWrapping"/>
            </w:r>
            <w:r>
              <w:rPr>
                <w:kern w:val="21"/>
                <w:sz w:val="24"/>
                <w:szCs w:val="24"/>
                <w:lang w:bidi="ar"/>
              </w:rPr>
              <w:t>③预算额度测算依据是否充分，是否按照标准编制（1分）；</w:t>
            </w:r>
            <w:r>
              <w:rPr>
                <w:kern w:val="21"/>
                <w:sz w:val="24"/>
                <w:szCs w:val="24"/>
                <w:lang w:bidi="ar"/>
              </w:rPr>
              <w:br w:type="textWrapping"/>
            </w:r>
            <w:r>
              <w:rPr>
                <w:kern w:val="21"/>
                <w:sz w:val="24"/>
                <w:szCs w:val="24"/>
                <w:lang w:bidi="ar"/>
              </w:rPr>
              <w:t>④预算确定的预算支出投资额或资金量是否与工作任务相匹配（1分）。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2D95">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38A1">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DC712">
            <w:pPr>
              <w:adjustRightInd w:val="0"/>
              <w:snapToGrid w:val="0"/>
              <w:spacing w:line="320" w:lineRule="exact"/>
              <w:ind w:firstLine="0" w:firstLineChars="0"/>
              <w:jc w:val="center"/>
              <w:rPr>
                <w:kern w:val="21"/>
                <w:sz w:val="24"/>
                <w:szCs w:val="24"/>
              </w:rPr>
            </w:pPr>
            <w:r>
              <w:rPr>
                <w:kern w:val="21"/>
                <w:sz w:val="24"/>
                <w:szCs w:val="24"/>
                <w:lang w:bidi="ar"/>
              </w:rPr>
              <w:t>4</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0CD59D">
            <w:pPr>
              <w:adjustRightInd w:val="0"/>
              <w:snapToGrid w:val="0"/>
              <w:spacing w:line="320" w:lineRule="exact"/>
              <w:ind w:firstLine="0" w:firstLineChars="0"/>
              <w:jc w:val="center"/>
              <w:rPr>
                <w:kern w:val="21"/>
                <w:sz w:val="24"/>
                <w:szCs w:val="24"/>
              </w:rPr>
            </w:pPr>
            <w:r>
              <w:rPr>
                <w:kern w:val="21"/>
                <w:sz w:val="24"/>
                <w:szCs w:val="24"/>
                <w:lang w:bidi="ar"/>
              </w:rPr>
              <w:t>4</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37F34">
            <w:pPr>
              <w:adjustRightInd w:val="0"/>
              <w:snapToGrid w:val="0"/>
              <w:spacing w:line="320" w:lineRule="exact"/>
              <w:ind w:firstLine="0" w:firstLineChars="0"/>
              <w:jc w:val="center"/>
              <w:rPr>
                <w:kern w:val="21"/>
                <w:sz w:val="24"/>
                <w:szCs w:val="24"/>
              </w:rPr>
            </w:pPr>
          </w:p>
        </w:tc>
      </w:tr>
      <w:tr w14:paraId="4076ADEF">
        <w:tblPrEx>
          <w:tblCellMar>
            <w:top w:w="0" w:type="dxa"/>
            <w:left w:w="108" w:type="dxa"/>
            <w:bottom w:w="0" w:type="dxa"/>
            <w:right w:w="108" w:type="dxa"/>
          </w:tblCellMar>
        </w:tblPrEx>
        <w:trPr>
          <w:trHeight w:val="907"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FBC34">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30369">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5B8EE">
            <w:pPr>
              <w:adjustRightInd w:val="0"/>
              <w:snapToGrid w:val="0"/>
              <w:spacing w:line="320" w:lineRule="exact"/>
              <w:ind w:firstLine="0" w:firstLineChars="0"/>
              <w:jc w:val="center"/>
              <w:rPr>
                <w:kern w:val="21"/>
                <w:sz w:val="24"/>
                <w:szCs w:val="24"/>
              </w:rPr>
            </w:pPr>
            <w:r>
              <w:rPr>
                <w:kern w:val="21"/>
                <w:sz w:val="24"/>
                <w:szCs w:val="24"/>
                <w:lang w:bidi="ar"/>
              </w:rPr>
              <w:t>资金分配合理性</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009F4">
            <w:pPr>
              <w:adjustRightInd w:val="0"/>
              <w:snapToGrid w:val="0"/>
              <w:spacing w:line="290" w:lineRule="exact"/>
              <w:ind w:firstLine="0" w:firstLineChars="0"/>
              <w:rPr>
                <w:kern w:val="21"/>
                <w:sz w:val="24"/>
                <w:szCs w:val="24"/>
              </w:rPr>
            </w:pPr>
            <w:r>
              <w:rPr>
                <w:kern w:val="21"/>
                <w:sz w:val="24"/>
                <w:szCs w:val="24"/>
                <w:lang w:bidi="ar"/>
              </w:rPr>
              <w:t>评价要点：</w:t>
            </w:r>
            <w:r>
              <w:rPr>
                <w:kern w:val="21"/>
                <w:sz w:val="24"/>
                <w:szCs w:val="24"/>
                <w:lang w:bidi="ar"/>
              </w:rPr>
              <w:br w:type="textWrapping"/>
            </w:r>
            <w:r>
              <w:rPr>
                <w:kern w:val="21"/>
                <w:sz w:val="24"/>
                <w:szCs w:val="24"/>
                <w:lang w:bidi="ar"/>
              </w:rPr>
              <w:t>①预算资金分配依据是否充分（1分）；</w:t>
            </w:r>
            <w:r>
              <w:rPr>
                <w:kern w:val="21"/>
                <w:sz w:val="24"/>
                <w:szCs w:val="24"/>
                <w:lang w:bidi="ar"/>
              </w:rPr>
              <w:br w:type="textWrapping"/>
            </w:r>
            <w:r>
              <w:rPr>
                <w:kern w:val="21"/>
                <w:sz w:val="24"/>
                <w:szCs w:val="24"/>
                <w:lang w:bidi="ar"/>
              </w:rPr>
              <w:t>②资金分配额度是否合理，与项目实施单位或地方实际是否相适应（1分）。</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D0DF">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FC7C">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B7F3E">
            <w:pPr>
              <w:adjustRightInd w:val="0"/>
              <w:snapToGrid w:val="0"/>
              <w:spacing w:line="320" w:lineRule="exact"/>
              <w:ind w:firstLine="0" w:firstLineChars="0"/>
              <w:jc w:val="center"/>
              <w:rPr>
                <w:kern w:val="21"/>
                <w:sz w:val="24"/>
                <w:szCs w:val="24"/>
              </w:rPr>
            </w:pPr>
            <w:r>
              <w:rPr>
                <w:kern w:val="21"/>
                <w:sz w:val="24"/>
                <w:szCs w:val="24"/>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CAFC56">
            <w:pPr>
              <w:adjustRightInd w:val="0"/>
              <w:snapToGrid w:val="0"/>
              <w:spacing w:line="320" w:lineRule="exact"/>
              <w:ind w:firstLine="0" w:firstLineChars="0"/>
              <w:jc w:val="center"/>
              <w:rPr>
                <w:kern w:val="21"/>
                <w:sz w:val="24"/>
                <w:szCs w:val="24"/>
              </w:rPr>
            </w:pPr>
            <w:r>
              <w:rPr>
                <w:kern w:val="21"/>
                <w:sz w:val="24"/>
                <w:szCs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C4C025">
            <w:pPr>
              <w:adjustRightInd w:val="0"/>
              <w:snapToGrid w:val="0"/>
              <w:spacing w:line="320" w:lineRule="exact"/>
              <w:ind w:firstLine="0" w:firstLineChars="0"/>
              <w:jc w:val="center"/>
              <w:rPr>
                <w:kern w:val="21"/>
                <w:sz w:val="24"/>
                <w:szCs w:val="24"/>
              </w:rPr>
            </w:pPr>
          </w:p>
        </w:tc>
      </w:tr>
      <w:tr w14:paraId="667BF64C">
        <w:tblPrEx>
          <w:tblCellMar>
            <w:top w:w="0" w:type="dxa"/>
            <w:left w:w="108" w:type="dxa"/>
            <w:bottom w:w="0" w:type="dxa"/>
            <w:right w:w="108" w:type="dxa"/>
          </w:tblCellMar>
        </w:tblPrEx>
        <w:trPr>
          <w:trHeight w:val="2016" w:hRule="atLeast"/>
          <w:jc w:val="center"/>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ED401">
            <w:pPr>
              <w:adjustRightInd w:val="0"/>
              <w:snapToGrid w:val="0"/>
              <w:spacing w:line="320" w:lineRule="exact"/>
              <w:ind w:firstLine="0" w:firstLineChars="0"/>
              <w:jc w:val="center"/>
              <w:rPr>
                <w:kern w:val="21"/>
                <w:sz w:val="24"/>
                <w:szCs w:val="24"/>
                <w:lang w:bidi="ar"/>
              </w:rPr>
            </w:pPr>
          </w:p>
          <w:p w14:paraId="6F7230F3">
            <w:pPr>
              <w:adjustRightInd w:val="0"/>
              <w:snapToGrid w:val="0"/>
              <w:spacing w:line="320" w:lineRule="exact"/>
              <w:ind w:firstLine="0" w:firstLineChars="0"/>
              <w:jc w:val="center"/>
              <w:rPr>
                <w:kern w:val="21"/>
                <w:sz w:val="24"/>
                <w:szCs w:val="24"/>
                <w:lang w:bidi="ar"/>
              </w:rPr>
            </w:pPr>
          </w:p>
          <w:p w14:paraId="4D149189">
            <w:pPr>
              <w:adjustRightInd w:val="0"/>
              <w:snapToGrid w:val="0"/>
              <w:spacing w:line="320" w:lineRule="exact"/>
              <w:ind w:firstLine="0" w:firstLineChars="0"/>
              <w:jc w:val="center"/>
              <w:rPr>
                <w:kern w:val="21"/>
                <w:sz w:val="24"/>
                <w:szCs w:val="24"/>
                <w:lang w:bidi="ar"/>
              </w:rPr>
            </w:pPr>
          </w:p>
          <w:p w14:paraId="65D55F57">
            <w:pPr>
              <w:adjustRightInd w:val="0"/>
              <w:snapToGrid w:val="0"/>
              <w:spacing w:line="320" w:lineRule="exact"/>
              <w:ind w:firstLine="0" w:firstLineChars="0"/>
              <w:jc w:val="center"/>
              <w:rPr>
                <w:kern w:val="21"/>
                <w:sz w:val="24"/>
                <w:szCs w:val="24"/>
                <w:lang w:bidi="ar"/>
              </w:rPr>
            </w:pPr>
          </w:p>
          <w:p w14:paraId="0DDF61C5">
            <w:pPr>
              <w:adjustRightInd w:val="0"/>
              <w:snapToGrid w:val="0"/>
              <w:spacing w:line="320" w:lineRule="exact"/>
              <w:ind w:firstLine="0" w:firstLineChars="0"/>
              <w:jc w:val="center"/>
              <w:rPr>
                <w:kern w:val="21"/>
                <w:sz w:val="24"/>
                <w:szCs w:val="24"/>
                <w:lang w:bidi="ar"/>
              </w:rPr>
            </w:pPr>
          </w:p>
          <w:p w14:paraId="63C27E17">
            <w:pPr>
              <w:adjustRightInd w:val="0"/>
              <w:snapToGrid w:val="0"/>
              <w:spacing w:line="320" w:lineRule="exact"/>
              <w:ind w:firstLine="0" w:firstLineChars="0"/>
              <w:jc w:val="center"/>
              <w:rPr>
                <w:kern w:val="21"/>
                <w:sz w:val="24"/>
                <w:szCs w:val="24"/>
                <w:lang w:bidi="ar"/>
              </w:rPr>
            </w:pPr>
          </w:p>
          <w:p w14:paraId="1388567D">
            <w:pPr>
              <w:adjustRightInd w:val="0"/>
              <w:snapToGrid w:val="0"/>
              <w:spacing w:line="320" w:lineRule="exact"/>
              <w:ind w:firstLine="0" w:firstLineChars="0"/>
              <w:jc w:val="center"/>
              <w:rPr>
                <w:kern w:val="21"/>
                <w:sz w:val="24"/>
                <w:szCs w:val="24"/>
                <w:lang w:bidi="ar"/>
              </w:rPr>
            </w:pPr>
          </w:p>
          <w:p w14:paraId="2D379367">
            <w:pPr>
              <w:adjustRightInd w:val="0"/>
              <w:snapToGrid w:val="0"/>
              <w:spacing w:line="320" w:lineRule="exact"/>
              <w:ind w:firstLine="0" w:firstLineChars="0"/>
              <w:jc w:val="center"/>
              <w:rPr>
                <w:kern w:val="21"/>
                <w:sz w:val="24"/>
                <w:szCs w:val="24"/>
                <w:lang w:bidi="ar"/>
              </w:rPr>
            </w:pPr>
          </w:p>
          <w:p w14:paraId="26DE92C6">
            <w:pPr>
              <w:adjustRightInd w:val="0"/>
              <w:snapToGrid w:val="0"/>
              <w:spacing w:line="320" w:lineRule="exact"/>
              <w:ind w:firstLine="0" w:firstLineChars="0"/>
              <w:jc w:val="center"/>
              <w:rPr>
                <w:kern w:val="21"/>
                <w:sz w:val="24"/>
                <w:szCs w:val="24"/>
                <w:lang w:bidi="ar"/>
              </w:rPr>
            </w:pPr>
          </w:p>
          <w:p w14:paraId="46109AA7">
            <w:pPr>
              <w:adjustRightInd w:val="0"/>
              <w:snapToGrid w:val="0"/>
              <w:spacing w:line="320" w:lineRule="exact"/>
              <w:ind w:firstLine="0" w:firstLineChars="0"/>
              <w:jc w:val="center"/>
              <w:rPr>
                <w:kern w:val="21"/>
                <w:sz w:val="24"/>
                <w:szCs w:val="24"/>
                <w:lang w:bidi="ar"/>
              </w:rPr>
            </w:pPr>
            <w:r>
              <w:rPr>
                <w:kern w:val="21"/>
                <w:sz w:val="24"/>
                <w:szCs w:val="24"/>
                <w:lang w:bidi="ar"/>
              </w:rPr>
              <w:t>过程（20分）</w:t>
            </w:r>
          </w:p>
          <w:p w14:paraId="073BFBB8">
            <w:pPr>
              <w:adjustRightInd w:val="0"/>
              <w:snapToGrid w:val="0"/>
              <w:spacing w:line="320" w:lineRule="exact"/>
              <w:ind w:firstLine="0" w:firstLineChars="0"/>
              <w:jc w:val="center"/>
              <w:rPr>
                <w:kern w:val="21"/>
                <w:sz w:val="24"/>
                <w:szCs w:val="24"/>
                <w:lang w:bidi="ar"/>
              </w:rPr>
            </w:pPr>
          </w:p>
          <w:p w14:paraId="05EADB7D">
            <w:pPr>
              <w:adjustRightInd w:val="0"/>
              <w:snapToGrid w:val="0"/>
              <w:spacing w:line="320" w:lineRule="exact"/>
              <w:ind w:firstLine="0" w:firstLineChars="0"/>
              <w:jc w:val="center"/>
              <w:rPr>
                <w:kern w:val="21"/>
                <w:sz w:val="24"/>
                <w:szCs w:val="24"/>
                <w:lang w:bidi="ar"/>
              </w:rPr>
            </w:pPr>
          </w:p>
          <w:p w14:paraId="61BC035E">
            <w:pPr>
              <w:adjustRightInd w:val="0"/>
              <w:snapToGrid w:val="0"/>
              <w:spacing w:line="320" w:lineRule="exact"/>
              <w:ind w:firstLine="0" w:firstLineChars="0"/>
              <w:jc w:val="center"/>
              <w:rPr>
                <w:kern w:val="21"/>
                <w:sz w:val="24"/>
                <w:szCs w:val="24"/>
                <w:lang w:bidi="ar"/>
              </w:rPr>
            </w:pPr>
          </w:p>
          <w:p w14:paraId="2189935C">
            <w:pPr>
              <w:adjustRightInd w:val="0"/>
              <w:snapToGrid w:val="0"/>
              <w:spacing w:line="320" w:lineRule="exact"/>
              <w:ind w:firstLine="0" w:firstLineChars="0"/>
              <w:jc w:val="center"/>
              <w:rPr>
                <w:kern w:val="21"/>
                <w:sz w:val="24"/>
                <w:szCs w:val="24"/>
                <w:lang w:bidi="ar"/>
              </w:rPr>
            </w:pPr>
          </w:p>
          <w:p w14:paraId="2BCFD27A">
            <w:pPr>
              <w:adjustRightInd w:val="0"/>
              <w:snapToGrid w:val="0"/>
              <w:spacing w:line="320" w:lineRule="exact"/>
              <w:ind w:firstLine="0" w:firstLineChars="0"/>
              <w:jc w:val="center"/>
              <w:rPr>
                <w:kern w:val="21"/>
                <w:sz w:val="24"/>
                <w:szCs w:val="24"/>
                <w:lang w:bidi="ar"/>
              </w:rPr>
            </w:pPr>
          </w:p>
          <w:p w14:paraId="2B259E81">
            <w:pPr>
              <w:adjustRightInd w:val="0"/>
              <w:snapToGrid w:val="0"/>
              <w:spacing w:line="320" w:lineRule="exact"/>
              <w:ind w:firstLine="0" w:firstLineChars="0"/>
              <w:jc w:val="center"/>
              <w:rPr>
                <w:kern w:val="21"/>
                <w:sz w:val="24"/>
                <w:szCs w:val="24"/>
                <w:lang w:bidi="ar"/>
              </w:rPr>
            </w:pPr>
          </w:p>
          <w:p w14:paraId="5A0A9A2D">
            <w:pPr>
              <w:adjustRightInd w:val="0"/>
              <w:snapToGrid w:val="0"/>
              <w:spacing w:line="320" w:lineRule="exact"/>
              <w:ind w:firstLine="0" w:firstLineChars="0"/>
              <w:jc w:val="center"/>
              <w:rPr>
                <w:kern w:val="21"/>
                <w:sz w:val="24"/>
                <w:szCs w:val="24"/>
                <w:lang w:bidi="ar"/>
              </w:rPr>
            </w:pPr>
          </w:p>
          <w:p w14:paraId="5BD9677B">
            <w:pPr>
              <w:adjustRightInd w:val="0"/>
              <w:snapToGrid w:val="0"/>
              <w:spacing w:line="320" w:lineRule="exact"/>
              <w:ind w:firstLine="0" w:firstLineChars="0"/>
              <w:jc w:val="center"/>
              <w:rPr>
                <w:kern w:val="21"/>
                <w:sz w:val="24"/>
                <w:szCs w:val="24"/>
                <w:lang w:bidi="ar"/>
              </w:rPr>
            </w:pPr>
          </w:p>
          <w:p w14:paraId="711A1A4E">
            <w:pPr>
              <w:adjustRightInd w:val="0"/>
              <w:snapToGrid w:val="0"/>
              <w:spacing w:line="320" w:lineRule="exact"/>
              <w:ind w:firstLine="0" w:firstLineChars="0"/>
              <w:jc w:val="center"/>
              <w:rPr>
                <w:kern w:val="21"/>
                <w:sz w:val="24"/>
                <w:szCs w:val="24"/>
                <w:lang w:bidi="ar"/>
              </w:rPr>
            </w:pPr>
          </w:p>
          <w:p w14:paraId="310990E9">
            <w:pPr>
              <w:adjustRightInd w:val="0"/>
              <w:snapToGrid w:val="0"/>
              <w:spacing w:line="320" w:lineRule="exact"/>
              <w:ind w:firstLine="0" w:firstLineChars="0"/>
              <w:jc w:val="center"/>
              <w:rPr>
                <w:kern w:val="21"/>
                <w:sz w:val="24"/>
                <w:szCs w:val="24"/>
                <w:lang w:bidi="ar"/>
              </w:rPr>
            </w:pPr>
          </w:p>
          <w:p w14:paraId="2E8AEC2D">
            <w:pPr>
              <w:adjustRightInd w:val="0"/>
              <w:snapToGrid w:val="0"/>
              <w:spacing w:line="320" w:lineRule="exact"/>
              <w:ind w:firstLine="0" w:firstLineChars="0"/>
              <w:jc w:val="center"/>
              <w:rPr>
                <w:kern w:val="21"/>
                <w:sz w:val="24"/>
                <w:szCs w:val="24"/>
                <w:lang w:bidi="ar"/>
              </w:rPr>
            </w:pPr>
          </w:p>
          <w:p w14:paraId="0FA751E4">
            <w:pPr>
              <w:adjustRightInd w:val="0"/>
              <w:snapToGrid w:val="0"/>
              <w:spacing w:line="320" w:lineRule="exact"/>
              <w:ind w:firstLine="0" w:firstLineChars="0"/>
              <w:jc w:val="center"/>
              <w:rPr>
                <w:kern w:val="21"/>
                <w:sz w:val="24"/>
                <w:szCs w:val="24"/>
                <w:lang w:bidi="ar"/>
              </w:rPr>
            </w:pPr>
          </w:p>
          <w:p w14:paraId="09FD8313">
            <w:pPr>
              <w:adjustRightInd w:val="0"/>
              <w:snapToGrid w:val="0"/>
              <w:spacing w:line="320" w:lineRule="exact"/>
              <w:ind w:firstLine="0" w:firstLineChars="0"/>
              <w:jc w:val="center"/>
              <w:rPr>
                <w:kern w:val="21"/>
                <w:sz w:val="24"/>
                <w:szCs w:val="24"/>
              </w:rPr>
            </w:pPr>
            <w:r>
              <w:rPr>
                <w:kern w:val="21"/>
                <w:sz w:val="24"/>
                <w:szCs w:val="24"/>
                <w:lang w:bidi="ar"/>
              </w:rPr>
              <w:t>过程（20分）</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86F2F">
            <w:pPr>
              <w:adjustRightInd w:val="0"/>
              <w:snapToGrid w:val="0"/>
              <w:spacing w:line="320" w:lineRule="exact"/>
              <w:ind w:firstLine="0" w:firstLineChars="0"/>
              <w:jc w:val="center"/>
              <w:rPr>
                <w:kern w:val="21"/>
                <w:sz w:val="24"/>
                <w:szCs w:val="24"/>
              </w:rPr>
            </w:pPr>
            <w:r>
              <w:rPr>
                <w:kern w:val="21"/>
                <w:sz w:val="24"/>
                <w:szCs w:val="24"/>
                <w:lang w:bidi="ar"/>
              </w:rPr>
              <w:t>资金管理（10分）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5633D">
            <w:pPr>
              <w:adjustRightInd w:val="0"/>
              <w:snapToGrid w:val="0"/>
              <w:spacing w:line="320" w:lineRule="exact"/>
              <w:ind w:firstLine="0" w:firstLineChars="0"/>
              <w:jc w:val="center"/>
              <w:rPr>
                <w:kern w:val="21"/>
                <w:sz w:val="24"/>
                <w:szCs w:val="24"/>
              </w:rPr>
            </w:pPr>
            <w:r>
              <w:rPr>
                <w:kern w:val="21"/>
                <w:sz w:val="24"/>
                <w:szCs w:val="24"/>
                <w:lang w:bidi="ar"/>
              </w:rPr>
              <w:t>资金到位率</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28C20">
            <w:pPr>
              <w:adjustRightInd w:val="0"/>
              <w:snapToGrid w:val="0"/>
              <w:spacing w:line="320" w:lineRule="exact"/>
              <w:ind w:firstLine="0" w:firstLineChars="0"/>
              <w:rPr>
                <w:kern w:val="21"/>
                <w:sz w:val="24"/>
                <w:szCs w:val="24"/>
              </w:rPr>
            </w:pPr>
            <w:r>
              <w:rPr>
                <w:kern w:val="21"/>
                <w:sz w:val="24"/>
                <w:szCs w:val="24"/>
                <w:lang w:bidi="ar"/>
              </w:rPr>
              <w:t>资金到位率=（实际到位资金/预算资金）×100%。</w:t>
            </w:r>
            <w:r>
              <w:rPr>
                <w:kern w:val="21"/>
                <w:sz w:val="24"/>
                <w:szCs w:val="24"/>
                <w:lang w:bidi="ar"/>
              </w:rPr>
              <w:br w:type="textWrapping"/>
            </w:r>
            <w:r>
              <w:rPr>
                <w:kern w:val="21"/>
                <w:sz w:val="24"/>
                <w:szCs w:val="24"/>
                <w:lang w:bidi="ar"/>
              </w:rPr>
              <w:t>实际到位资金：一定时期（本年度或预算支出期）内落实到具体预算支出的资金。</w:t>
            </w:r>
            <w:r>
              <w:rPr>
                <w:kern w:val="21"/>
                <w:sz w:val="24"/>
                <w:szCs w:val="24"/>
                <w:lang w:bidi="ar"/>
              </w:rPr>
              <w:br w:type="textWrapping"/>
            </w:r>
            <w:r>
              <w:rPr>
                <w:kern w:val="21"/>
                <w:sz w:val="24"/>
                <w:szCs w:val="24"/>
                <w:lang w:bidi="ar"/>
              </w:rPr>
              <w:t>预算资金：一定时期（本年度或预算支出期）内预算安排到具体预算支出的资金。资金到位率100%计5分，每下降1%扣0.2分，扣完为止。</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7D4928">
            <w:pPr>
              <w:adjustRightInd w:val="0"/>
              <w:snapToGrid w:val="0"/>
              <w:spacing w:line="320" w:lineRule="exact"/>
              <w:ind w:firstLine="0" w:firstLineChars="0"/>
              <w:jc w:val="center"/>
              <w:rPr>
                <w:kern w:val="21"/>
                <w:sz w:val="24"/>
                <w:szCs w:val="24"/>
              </w:rPr>
            </w:pPr>
            <w:r>
              <w:rPr>
                <w:kern w:val="21"/>
                <w:sz w:val="24"/>
                <w:szCs w:val="24"/>
                <w:lang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866F1E">
            <w:pPr>
              <w:adjustRightInd w:val="0"/>
              <w:snapToGrid w:val="0"/>
              <w:spacing w:line="320" w:lineRule="exact"/>
              <w:ind w:firstLine="0" w:firstLineChars="0"/>
              <w:jc w:val="center"/>
              <w:rPr>
                <w:kern w:val="21"/>
                <w:sz w:val="24"/>
                <w:szCs w:val="24"/>
              </w:rPr>
            </w:pPr>
            <w:r>
              <w:rPr>
                <w:kern w:val="21"/>
                <w:sz w:val="24"/>
                <w:szCs w:val="24"/>
                <w:lang w:bidi="ar"/>
              </w:rPr>
              <w:t>94.65%</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2F6CC">
            <w:pPr>
              <w:adjustRightInd w:val="0"/>
              <w:snapToGrid w:val="0"/>
              <w:spacing w:line="320" w:lineRule="exact"/>
              <w:ind w:firstLine="0" w:firstLineChars="0"/>
              <w:jc w:val="center"/>
              <w:rPr>
                <w:kern w:val="21"/>
                <w:sz w:val="24"/>
                <w:szCs w:val="24"/>
              </w:rPr>
            </w:pPr>
            <w:r>
              <w:rPr>
                <w:kern w:val="21"/>
                <w:sz w:val="24"/>
                <w:szCs w:val="24"/>
                <w:lang w:bidi="ar"/>
              </w:rPr>
              <w:t>3</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1D382C">
            <w:pPr>
              <w:adjustRightInd w:val="0"/>
              <w:snapToGrid w:val="0"/>
              <w:spacing w:line="320" w:lineRule="exact"/>
              <w:ind w:firstLine="0" w:firstLineChars="0"/>
              <w:jc w:val="center"/>
              <w:rPr>
                <w:kern w:val="21"/>
                <w:sz w:val="24"/>
                <w:szCs w:val="24"/>
              </w:rPr>
            </w:pPr>
            <w:r>
              <w:rPr>
                <w:kern w:val="21"/>
                <w:sz w:val="24"/>
                <w:szCs w:val="24"/>
                <w:lang w:bidi="ar"/>
              </w:rPr>
              <w:t>1.93</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A331F">
            <w:pPr>
              <w:adjustRightInd w:val="0"/>
              <w:snapToGrid w:val="0"/>
              <w:spacing w:line="320" w:lineRule="exact"/>
              <w:ind w:firstLine="0" w:firstLineChars="0"/>
              <w:jc w:val="center"/>
              <w:rPr>
                <w:kern w:val="21"/>
                <w:sz w:val="24"/>
                <w:szCs w:val="24"/>
              </w:rPr>
            </w:pPr>
            <w:r>
              <w:rPr>
                <w:kern w:val="21"/>
                <w:sz w:val="24"/>
                <w:szCs w:val="24"/>
                <w:lang w:bidi="ar"/>
              </w:rPr>
              <w:t>资金到位率94.65%，扣1.07分。</w:t>
            </w:r>
          </w:p>
        </w:tc>
      </w:tr>
      <w:tr w14:paraId="1FEC7B34">
        <w:tblPrEx>
          <w:tblCellMar>
            <w:top w:w="0" w:type="dxa"/>
            <w:left w:w="108" w:type="dxa"/>
            <w:bottom w:w="0" w:type="dxa"/>
            <w:right w:w="108" w:type="dxa"/>
          </w:tblCellMar>
        </w:tblPrEx>
        <w:trPr>
          <w:trHeight w:val="144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60B75F">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E0648">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BA8D4">
            <w:pPr>
              <w:adjustRightInd w:val="0"/>
              <w:snapToGrid w:val="0"/>
              <w:spacing w:line="320" w:lineRule="exact"/>
              <w:ind w:firstLine="0" w:firstLineChars="0"/>
              <w:jc w:val="center"/>
              <w:rPr>
                <w:kern w:val="21"/>
                <w:sz w:val="24"/>
                <w:szCs w:val="24"/>
              </w:rPr>
            </w:pPr>
            <w:r>
              <w:rPr>
                <w:kern w:val="21"/>
                <w:sz w:val="24"/>
                <w:szCs w:val="24"/>
                <w:lang w:bidi="ar"/>
              </w:rPr>
              <w:t>预算执行率</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DEFE5F">
            <w:pPr>
              <w:adjustRightInd w:val="0"/>
              <w:snapToGrid w:val="0"/>
              <w:spacing w:line="320" w:lineRule="exact"/>
              <w:ind w:firstLine="0" w:firstLineChars="0"/>
              <w:rPr>
                <w:kern w:val="21"/>
                <w:sz w:val="24"/>
                <w:szCs w:val="24"/>
              </w:rPr>
            </w:pPr>
            <w:r>
              <w:rPr>
                <w:kern w:val="21"/>
                <w:sz w:val="24"/>
                <w:szCs w:val="24"/>
                <w:lang w:bidi="ar"/>
              </w:rPr>
              <w:t>预算执行率=（实际支出资金/实际到位资金）×100%。</w:t>
            </w:r>
            <w:r>
              <w:rPr>
                <w:kern w:val="21"/>
                <w:sz w:val="24"/>
                <w:szCs w:val="24"/>
                <w:lang w:bidi="ar"/>
              </w:rPr>
              <w:br w:type="textWrapping"/>
            </w:r>
            <w:r>
              <w:rPr>
                <w:kern w:val="21"/>
                <w:sz w:val="24"/>
                <w:szCs w:val="24"/>
                <w:lang w:bidi="ar"/>
              </w:rPr>
              <w:t>实际支出资金：一定时期（本年度或预算支出期）内预算支出实际拨付的资金。预算执行率100%计5分，每下降1%扣0.2分，扣完为止。</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3B336A">
            <w:pPr>
              <w:adjustRightInd w:val="0"/>
              <w:snapToGrid w:val="0"/>
              <w:spacing w:line="320" w:lineRule="exact"/>
              <w:ind w:firstLine="0" w:firstLineChars="0"/>
              <w:jc w:val="center"/>
              <w:rPr>
                <w:kern w:val="21"/>
                <w:sz w:val="24"/>
                <w:szCs w:val="24"/>
              </w:rPr>
            </w:pPr>
            <w:r>
              <w:rPr>
                <w:kern w:val="21"/>
                <w:sz w:val="24"/>
                <w:szCs w:val="24"/>
                <w:lang w:bidi="ar"/>
              </w:rPr>
              <w:t>100.00%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9B5FC">
            <w:pPr>
              <w:adjustRightInd w:val="0"/>
              <w:snapToGrid w:val="0"/>
              <w:spacing w:line="320" w:lineRule="exact"/>
              <w:ind w:firstLine="0" w:firstLineChars="0"/>
              <w:jc w:val="center"/>
              <w:rPr>
                <w:kern w:val="21"/>
                <w:sz w:val="24"/>
                <w:szCs w:val="24"/>
              </w:rPr>
            </w:pPr>
            <w:r>
              <w:rPr>
                <w:kern w:val="21"/>
                <w:sz w:val="24"/>
                <w:szCs w:val="24"/>
                <w:lang w:bidi="ar"/>
              </w:rPr>
              <w:t>98.72%</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16901">
            <w:pPr>
              <w:adjustRightInd w:val="0"/>
              <w:snapToGrid w:val="0"/>
              <w:spacing w:line="320" w:lineRule="exact"/>
              <w:ind w:firstLine="0" w:firstLineChars="0"/>
              <w:jc w:val="center"/>
              <w:rPr>
                <w:kern w:val="21"/>
                <w:sz w:val="24"/>
                <w:szCs w:val="24"/>
              </w:rPr>
            </w:pPr>
            <w:r>
              <w:rPr>
                <w:kern w:val="21"/>
                <w:sz w:val="24"/>
                <w:szCs w:val="24"/>
                <w:lang w:bidi="ar"/>
              </w:rPr>
              <w:t>3</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F9968">
            <w:pPr>
              <w:adjustRightInd w:val="0"/>
              <w:snapToGrid w:val="0"/>
              <w:spacing w:line="320" w:lineRule="exact"/>
              <w:ind w:firstLine="0" w:firstLineChars="0"/>
              <w:jc w:val="center"/>
              <w:rPr>
                <w:kern w:val="21"/>
                <w:sz w:val="24"/>
                <w:szCs w:val="24"/>
              </w:rPr>
            </w:pPr>
            <w:r>
              <w:rPr>
                <w:kern w:val="21"/>
                <w:sz w:val="24"/>
                <w:szCs w:val="24"/>
                <w:lang w:bidi="ar"/>
              </w:rPr>
              <w:t>2.65</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F3DF9F">
            <w:pPr>
              <w:adjustRightInd w:val="0"/>
              <w:snapToGrid w:val="0"/>
              <w:spacing w:line="320" w:lineRule="exact"/>
              <w:ind w:firstLine="0" w:firstLineChars="0"/>
              <w:jc w:val="center"/>
              <w:rPr>
                <w:kern w:val="21"/>
                <w:sz w:val="24"/>
                <w:szCs w:val="24"/>
              </w:rPr>
            </w:pPr>
            <w:r>
              <w:rPr>
                <w:kern w:val="21"/>
                <w:sz w:val="24"/>
                <w:szCs w:val="24"/>
                <w:lang w:bidi="ar"/>
              </w:rPr>
              <w:t>预算执行率98.72%，扣0.35分。</w:t>
            </w:r>
          </w:p>
        </w:tc>
      </w:tr>
      <w:tr w14:paraId="6C9599B2">
        <w:tblPrEx>
          <w:tblCellMar>
            <w:top w:w="0" w:type="dxa"/>
            <w:left w:w="108" w:type="dxa"/>
            <w:bottom w:w="0" w:type="dxa"/>
            <w:right w:w="108" w:type="dxa"/>
          </w:tblCellMar>
        </w:tblPrEx>
        <w:trPr>
          <w:trHeight w:val="1728"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374FF1">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6B779">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AD5990">
            <w:pPr>
              <w:adjustRightInd w:val="0"/>
              <w:snapToGrid w:val="0"/>
              <w:spacing w:line="320" w:lineRule="exact"/>
              <w:ind w:firstLine="0" w:firstLineChars="0"/>
              <w:jc w:val="center"/>
              <w:rPr>
                <w:kern w:val="21"/>
                <w:sz w:val="24"/>
                <w:szCs w:val="24"/>
              </w:rPr>
            </w:pPr>
            <w:r>
              <w:rPr>
                <w:kern w:val="21"/>
                <w:sz w:val="24"/>
                <w:szCs w:val="24"/>
                <w:lang w:bidi="ar"/>
              </w:rPr>
              <w:t>资金使用合规性</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85BE0">
            <w:pPr>
              <w:adjustRightInd w:val="0"/>
              <w:snapToGrid w:val="0"/>
              <w:spacing w:line="320" w:lineRule="exact"/>
              <w:ind w:firstLine="0" w:firstLineChars="0"/>
              <w:rPr>
                <w:kern w:val="21"/>
                <w:sz w:val="24"/>
                <w:szCs w:val="24"/>
              </w:rPr>
            </w:pPr>
            <w:r>
              <w:rPr>
                <w:kern w:val="21"/>
                <w:sz w:val="24"/>
                <w:szCs w:val="24"/>
                <w:lang w:bidi="ar"/>
              </w:rPr>
              <w:t>评价要点：①是否符合国家财经法规和财务管理制度以及有关专项资金管理办法的规定（1分）；②资金的拨付是否有完整的审批程序和手续（1分）；③是否符合预算支出预算批复或合同规定的用途（1分）；④是否存在截留、挤占、挪用、虚列支出等情况（1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1BF91">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A99CB">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B14D46">
            <w:pPr>
              <w:adjustRightInd w:val="0"/>
              <w:snapToGrid w:val="0"/>
              <w:spacing w:line="320" w:lineRule="exact"/>
              <w:ind w:firstLine="0" w:firstLineChars="0"/>
              <w:jc w:val="center"/>
              <w:rPr>
                <w:kern w:val="21"/>
                <w:sz w:val="24"/>
                <w:szCs w:val="24"/>
              </w:rPr>
            </w:pPr>
            <w:r>
              <w:rPr>
                <w:kern w:val="21"/>
                <w:sz w:val="24"/>
                <w:szCs w:val="24"/>
                <w:lang w:bidi="ar"/>
              </w:rPr>
              <w:t>4</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961EA">
            <w:pPr>
              <w:adjustRightInd w:val="0"/>
              <w:snapToGrid w:val="0"/>
              <w:spacing w:line="320" w:lineRule="exact"/>
              <w:ind w:firstLine="0" w:firstLineChars="0"/>
              <w:jc w:val="center"/>
              <w:rPr>
                <w:kern w:val="21"/>
                <w:sz w:val="24"/>
                <w:szCs w:val="24"/>
              </w:rPr>
            </w:pPr>
            <w:r>
              <w:rPr>
                <w:kern w:val="21"/>
                <w:sz w:val="24"/>
                <w:szCs w:val="24"/>
                <w:lang w:bidi="ar"/>
              </w:rPr>
              <w:t>4</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55C92">
            <w:pPr>
              <w:adjustRightInd w:val="0"/>
              <w:snapToGrid w:val="0"/>
              <w:spacing w:line="320" w:lineRule="exact"/>
              <w:ind w:firstLine="0" w:firstLineChars="0"/>
              <w:jc w:val="center"/>
              <w:rPr>
                <w:kern w:val="21"/>
                <w:sz w:val="24"/>
                <w:szCs w:val="24"/>
              </w:rPr>
            </w:pPr>
          </w:p>
        </w:tc>
      </w:tr>
      <w:tr w14:paraId="08111058">
        <w:tblPrEx>
          <w:tblCellMar>
            <w:top w:w="0" w:type="dxa"/>
            <w:left w:w="108" w:type="dxa"/>
            <w:bottom w:w="0" w:type="dxa"/>
            <w:right w:w="108" w:type="dxa"/>
          </w:tblCellMar>
        </w:tblPrEx>
        <w:trPr>
          <w:trHeight w:val="1685"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64068">
            <w:pPr>
              <w:adjustRightInd w:val="0"/>
              <w:snapToGrid w:val="0"/>
              <w:spacing w:line="320" w:lineRule="exact"/>
              <w:ind w:firstLine="0" w:firstLineChars="0"/>
              <w:jc w:val="center"/>
              <w:rPr>
                <w:kern w:val="21"/>
                <w:sz w:val="24"/>
                <w:szCs w:val="24"/>
              </w:rPr>
            </w:pP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89D53">
            <w:pPr>
              <w:adjustRightInd w:val="0"/>
              <w:snapToGrid w:val="0"/>
              <w:spacing w:line="320" w:lineRule="exact"/>
              <w:ind w:firstLine="0" w:firstLineChars="0"/>
              <w:jc w:val="center"/>
              <w:rPr>
                <w:kern w:val="21"/>
                <w:sz w:val="24"/>
                <w:szCs w:val="24"/>
                <w:lang w:bidi="ar"/>
              </w:rPr>
            </w:pPr>
          </w:p>
          <w:p w14:paraId="61BF1E10">
            <w:pPr>
              <w:adjustRightInd w:val="0"/>
              <w:snapToGrid w:val="0"/>
              <w:spacing w:line="320" w:lineRule="exact"/>
              <w:ind w:firstLine="0" w:firstLineChars="0"/>
              <w:jc w:val="center"/>
              <w:rPr>
                <w:kern w:val="21"/>
                <w:sz w:val="24"/>
                <w:szCs w:val="24"/>
                <w:lang w:bidi="ar"/>
              </w:rPr>
            </w:pPr>
            <w:r>
              <w:rPr>
                <w:kern w:val="21"/>
                <w:sz w:val="24"/>
                <w:szCs w:val="24"/>
                <w:lang w:bidi="ar"/>
              </w:rPr>
              <w:t>组织实施（10分）</w:t>
            </w:r>
          </w:p>
          <w:p w14:paraId="631F1C90">
            <w:pPr>
              <w:adjustRightInd w:val="0"/>
              <w:snapToGrid w:val="0"/>
              <w:spacing w:line="320" w:lineRule="exact"/>
              <w:ind w:firstLine="0" w:firstLineChars="0"/>
              <w:jc w:val="center"/>
              <w:rPr>
                <w:kern w:val="21"/>
                <w:sz w:val="24"/>
                <w:szCs w:val="24"/>
                <w:lang w:bidi="ar"/>
              </w:rPr>
            </w:pPr>
          </w:p>
          <w:p w14:paraId="736423C0">
            <w:pPr>
              <w:adjustRightInd w:val="0"/>
              <w:snapToGrid w:val="0"/>
              <w:spacing w:line="320" w:lineRule="exact"/>
              <w:ind w:firstLine="0" w:firstLineChars="0"/>
              <w:jc w:val="center"/>
              <w:rPr>
                <w:kern w:val="21"/>
                <w:sz w:val="24"/>
                <w:szCs w:val="24"/>
                <w:lang w:bidi="ar"/>
              </w:rPr>
            </w:pPr>
          </w:p>
          <w:p w14:paraId="567B78D7">
            <w:pPr>
              <w:adjustRightInd w:val="0"/>
              <w:snapToGrid w:val="0"/>
              <w:spacing w:line="320" w:lineRule="exact"/>
              <w:ind w:firstLine="0" w:firstLineChars="0"/>
              <w:jc w:val="center"/>
              <w:rPr>
                <w:kern w:val="21"/>
                <w:sz w:val="24"/>
                <w:szCs w:val="24"/>
                <w:lang w:bidi="ar"/>
              </w:rPr>
            </w:pPr>
          </w:p>
          <w:p w14:paraId="280CA586">
            <w:pPr>
              <w:adjustRightInd w:val="0"/>
              <w:snapToGrid w:val="0"/>
              <w:spacing w:line="320" w:lineRule="exact"/>
              <w:ind w:firstLine="0" w:firstLineChars="0"/>
              <w:jc w:val="center"/>
              <w:rPr>
                <w:kern w:val="21"/>
                <w:sz w:val="24"/>
                <w:szCs w:val="24"/>
              </w:rPr>
            </w:pPr>
            <w:r>
              <w:rPr>
                <w:kern w:val="21"/>
                <w:sz w:val="24"/>
                <w:szCs w:val="24"/>
                <w:lang w:bidi="ar"/>
              </w:rPr>
              <w:t>组织实施（10分）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DC5C8">
            <w:pPr>
              <w:adjustRightInd w:val="0"/>
              <w:snapToGrid w:val="0"/>
              <w:spacing w:line="320" w:lineRule="exact"/>
              <w:ind w:firstLine="0" w:firstLineChars="0"/>
              <w:jc w:val="center"/>
              <w:rPr>
                <w:kern w:val="21"/>
                <w:sz w:val="24"/>
                <w:szCs w:val="24"/>
              </w:rPr>
            </w:pPr>
            <w:r>
              <w:rPr>
                <w:kern w:val="21"/>
                <w:sz w:val="24"/>
                <w:szCs w:val="24"/>
                <w:lang w:bidi="ar"/>
              </w:rPr>
              <w:t>管理制度健全性</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6F6BB">
            <w:pPr>
              <w:adjustRightInd w:val="0"/>
              <w:snapToGrid w:val="0"/>
              <w:spacing w:line="320" w:lineRule="exact"/>
              <w:ind w:firstLine="0" w:firstLineChars="0"/>
              <w:rPr>
                <w:kern w:val="21"/>
                <w:sz w:val="24"/>
                <w:szCs w:val="24"/>
              </w:rPr>
            </w:pPr>
            <w:r>
              <w:rPr>
                <w:kern w:val="21"/>
                <w:sz w:val="24"/>
                <w:szCs w:val="24"/>
                <w:lang w:bidi="ar"/>
              </w:rPr>
              <w:t>评价要点：</w:t>
            </w:r>
            <w:r>
              <w:rPr>
                <w:kern w:val="21"/>
                <w:sz w:val="24"/>
                <w:szCs w:val="24"/>
                <w:lang w:bidi="ar"/>
              </w:rPr>
              <w:br w:type="textWrapping"/>
            </w:r>
            <w:r>
              <w:rPr>
                <w:kern w:val="21"/>
                <w:sz w:val="24"/>
                <w:szCs w:val="24"/>
                <w:lang w:bidi="ar"/>
              </w:rPr>
              <w:t>①是否已制定或具有相应的业务管理制度（1分）；</w:t>
            </w:r>
            <w:r>
              <w:rPr>
                <w:kern w:val="21"/>
                <w:sz w:val="24"/>
                <w:szCs w:val="24"/>
                <w:lang w:bidi="ar"/>
              </w:rPr>
              <w:br w:type="textWrapping"/>
            </w:r>
            <w:r>
              <w:rPr>
                <w:kern w:val="21"/>
                <w:sz w:val="24"/>
                <w:szCs w:val="24"/>
                <w:lang w:bidi="ar"/>
              </w:rPr>
              <w:t>②财务和业务管理制度是否合法、合规、完整（1分）。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78548">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740FA">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FD27B">
            <w:pPr>
              <w:adjustRightInd w:val="0"/>
              <w:snapToGrid w:val="0"/>
              <w:spacing w:line="320" w:lineRule="exact"/>
              <w:ind w:firstLine="0" w:firstLineChars="0"/>
              <w:jc w:val="center"/>
              <w:rPr>
                <w:kern w:val="21"/>
                <w:sz w:val="24"/>
                <w:szCs w:val="24"/>
              </w:rPr>
            </w:pPr>
            <w:r>
              <w:rPr>
                <w:kern w:val="21"/>
                <w:sz w:val="24"/>
                <w:szCs w:val="24"/>
                <w:lang w:bidi="ar"/>
              </w:rPr>
              <w:t>5</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3E489">
            <w:pPr>
              <w:adjustRightInd w:val="0"/>
              <w:snapToGrid w:val="0"/>
              <w:spacing w:line="320" w:lineRule="exact"/>
              <w:ind w:firstLine="0" w:firstLineChars="0"/>
              <w:jc w:val="center"/>
              <w:rPr>
                <w:kern w:val="21"/>
                <w:sz w:val="24"/>
                <w:szCs w:val="24"/>
              </w:rPr>
            </w:pPr>
            <w:r>
              <w:rPr>
                <w:kern w:val="21"/>
                <w:sz w:val="24"/>
                <w:szCs w:val="24"/>
                <w:lang w:bidi="ar"/>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C4F0BC">
            <w:pPr>
              <w:adjustRightInd w:val="0"/>
              <w:snapToGrid w:val="0"/>
              <w:spacing w:line="320" w:lineRule="exact"/>
              <w:ind w:firstLine="0" w:firstLineChars="0"/>
              <w:jc w:val="center"/>
              <w:rPr>
                <w:kern w:val="21"/>
                <w:sz w:val="24"/>
                <w:szCs w:val="24"/>
              </w:rPr>
            </w:pPr>
          </w:p>
        </w:tc>
      </w:tr>
      <w:tr w14:paraId="649CD192">
        <w:tblPrEx>
          <w:tblCellMar>
            <w:top w:w="0" w:type="dxa"/>
            <w:left w:w="108" w:type="dxa"/>
            <w:bottom w:w="0" w:type="dxa"/>
            <w:right w:w="108" w:type="dxa"/>
          </w:tblCellMar>
        </w:tblPrEx>
        <w:trPr>
          <w:trHeight w:val="2268"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DD9115">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4973B8">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199D3">
            <w:pPr>
              <w:adjustRightInd w:val="0"/>
              <w:snapToGrid w:val="0"/>
              <w:spacing w:line="320" w:lineRule="exact"/>
              <w:ind w:firstLine="0" w:firstLineChars="0"/>
              <w:jc w:val="center"/>
              <w:rPr>
                <w:kern w:val="21"/>
                <w:sz w:val="24"/>
                <w:szCs w:val="24"/>
              </w:rPr>
            </w:pPr>
            <w:r>
              <w:rPr>
                <w:kern w:val="21"/>
                <w:sz w:val="24"/>
                <w:szCs w:val="24"/>
                <w:lang w:bidi="ar"/>
              </w:rPr>
              <w:t>制度执行有效性</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556E83">
            <w:pPr>
              <w:adjustRightInd w:val="0"/>
              <w:snapToGrid w:val="0"/>
              <w:spacing w:line="320" w:lineRule="exact"/>
              <w:ind w:firstLine="0" w:firstLineChars="0"/>
              <w:rPr>
                <w:kern w:val="21"/>
                <w:sz w:val="24"/>
                <w:szCs w:val="24"/>
              </w:rPr>
            </w:pPr>
            <w:r>
              <w:rPr>
                <w:kern w:val="21"/>
                <w:sz w:val="24"/>
                <w:szCs w:val="24"/>
                <w:lang w:bidi="ar"/>
              </w:rPr>
              <w:t>评价要点：</w:t>
            </w:r>
            <w:r>
              <w:rPr>
                <w:kern w:val="21"/>
                <w:sz w:val="24"/>
                <w:szCs w:val="24"/>
                <w:lang w:bidi="ar"/>
              </w:rPr>
              <w:br w:type="textWrapping"/>
            </w:r>
            <w:r>
              <w:rPr>
                <w:kern w:val="21"/>
                <w:sz w:val="24"/>
                <w:szCs w:val="24"/>
                <w:lang w:bidi="ar"/>
              </w:rPr>
              <w:t>①是否遵守相关法律法规和相关管理规定（1分）；</w:t>
            </w:r>
            <w:r>
              <w:rPr>
                <w:kern w:val="21"/>
                <w:sz w:val="24"/>
                <w:szCs w:val="24"/>
                <w:lang w:bidi="ar"/>
              </w:rPr>
              <w:br w:type="textWrapping"/>
            </w:r>
            <w:r>
              <w:rPr>
                <w:kern w:val="21"/>
                <w:sz w:val="24"/>
                <w:szCs w:val="24"/>
                <w:lang w:bidi="ar"/>
              </w:rPr>
              <w:t>②预算支出调整及支出调整手续是否完备（1分）；</w:t>
            </w:r>
            <w:r>
              <w:rPr>
                <w:kern w:val="21"/>
                <w:sz w:val="24"/>
                <w:szCs w:val="24"/>
                <w:lang w:bidi="ar"/>
              </w:rPr>
              <w:br w:type="textWrapping"/>
            </w:r>
            <w:r>
              <w:rPr>
                <w:kern w:val="21"/>
                <w:sz w:val="24"/>
                <w:szCs w:val="24"/>
                <w:lang w:bidi="ar"/>
              </w:rPr>
              <w:t>③预算支出合同书、验收报告、技术鉴定等资料是否齐全并及时归档（1分）；</w:t>
            </w:r>
            <w:r>
              <w:rPr>
                <w:kern w:val="21"/>
                <w:sz w:val="24"/>
                <w:szCs w:val="24"/>
                <w:lang w:bidi="ar"/>
              </w:rPr>
              <w:br w:type="textWrapping"/>
            </w:r>
            <w:r>
              <w:rPr>
                <w:kern w:val="21"/>
                <w:sz w:val="24"/>
                <w:szCs w:val="24"/>
                <w:lang w:bidi="ar"/>
              </w:rPr>
              <w:t>④预算支出实施的人员条件、场地设备、信息支撑等是否落实到位（1分）。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62219">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A953FB">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BAD8F">
            <w:pPr>
              <w:adjustRightInd w:val="0"/>
              <w:snapToGrid w:val="0"/>
              <w:spacing w:line="320" w:lineRule="exact"/>
              <w:ind w:firstLine="0" w:firstLineChars="0"/>
              <w:jc w:val="center"/>
              <w:rPr>
                <w:kern w:val="21"/>
                <w:sz w:val="24"/>
                <w:szCs w:val="24"/>
              </w:rPr>
            </w:pPr>
            <w:r>
              <w:rPr>
                <w:kern w:val="21"/>
                <w:sz w:val="24"/>
                <w:szCs w:val="24"/>
                <w:lang w:bidi="ar"/>
              </w:rPr>
              <w:t>5</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598F45">
            <w:pPr>
              <w:adjustRightInd w:val="0"/>
              <w:snapToGrid w:val="0"/>
              <w:spacing w:line="320" w:lineRule="exact"/>
              <w:ind w:firstLine="0" w:firstLineChars="0"/>
              <w:jc w:val="center"/>
              <w:rPr>
                <w:kern w:val="21"/>
                <w:sz w:val="24"/>
                <w:szCs w:val="24"/>
              </w:rPr>
            </w:pPr>
            <w:r>
              <w:rPr>
                <w:kern w:val="21"/>
                <w:sz w:val="24"/>
                <w:szCs w:val="24"/>
                <w:lang w:bidi="ar"/>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43677">
            <w:pPr>
              <w:adjustRightInd w:val="0"/>
              <w:snapToGrid w:val="0"/>
              <w:spacing w:line="320" w:lineRule="exact"/>
              <w:ind w:firstLine="0" w:firstLineChars="0"/>
              <w:jc w:val="center"/>
              <w:rPr>
                <w:kern w:val="21"/>
                <w:sz w:val="24"/>
                <w:szCs w:val="24"/>
              </w:rPr>
            </w:pPr>
          </w:p>
        </w:tc>
      </w:tr>
      <w:tr w14:paraId="0A4B2BBC">
        <w:tblPrEx>
          <w:tblCellMar>
            <w:top w:w="0" w:type="dxa"/>
            <w:left w:w="108" w:type="dxa"/>
            <w:bottom w:w="0" w:type="dxa"/>
            <w:right w:w="108" w:type="dxa"/>
          </w:tblCellMar>
        </w:tblPrEx>
        <w:trPr>
          <w:trHeight w:val="864" w:hRule="atLeast"/>
          <w:jc w:val="center"/>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312999">
            <w:pPr>
              <w:adjustRightInd w:val="0"/>
              <w:snapToGrid w:val="0"/>
              <w:spacing w:line="320" w:lineRule="exact"/>
              <w:ind w:firstLine="0" w:firstLineChars="0"/>
              <w:jc w:val="center"/>
              <w:rPr>
                <w:kern w:val="21"/>
                <w:sz w:val="24"/>
                <w:szCs w:val="24"/>
                <w:lang w:bidi="ar"/>
              </w:rPr>
            </w:pPr>
          </w:p>
          <w:p w14:paraId="4100FD15">
            <w:pPr>
              <w:adjustRightInd w:val="0"/>
              <w:snapToGrid w:val="0"/>
              <w:spacing w:line="320" w:lineRule="exact"/>
              <w:ind w:firstLine="0" w:firstLineChars="0"/>
              <w:jc w:val="center"/>
              <w:rPr>
                <w:kern w:val="21"/>
                <w:sz w:val="24"/>
                <w:szCs w:val="24"/>
                <w:lang w:bidi="ar"/>
              </w:rPr>
            </w:pPr>
          </w:p>
          <w:p w14:paraId="768E526C">
            <w:pPr>
              <w:adjustRightInd w:val="0"/>
              <w:snapToGrid w:val="0"/>
              <w:spacing w:line="320" w:lineRule="exact"/>
              <w:ind w:firstLine="0" w:firstLineChars="0"/>
              <w:jc w:val="center"/>
              <w:rPr>
                <w:kern w:val="21"/>
                <w:sz w:val="24"/>
                <w:szCs w:val="24"/>
                <w:lang w:bidi="ar"/>
              </w:rPr>
            </w:pPr>
          </w:p>
          <w:p w14:paraId="74445375">
            <w:pPr>
              <w:adjustRightInd w:val="0"/>
              <w:snapToGrid w:val="0"/>
              <w:spacing w:line="320" w:lineRule="exact"/>
              <w:ind w:firstLine="0" w:firstLineChars="0"/>
              <w:jc w:val="center"/>
              <w:rPr>
                <w:kern w:val="21"/>
                <w:sz w:val="24"/>
                <w:szCs w:val="24"/>
                <w:lang w:bidi="ar"/>
              </w:rPr>
            </w:pPr>
          </w:p>
          <w:p w14:paraId="46FF3EB7">
            <w:pPr>
              <w:adjustRightInd w:val="0"/>
              <w:snapToGrid w:val="0"/>
              <w:spacing w:line="320" w:lineRule="exact"/>
              <w:ind w:firstLine="0" w:firstLineChars="0"/>
              <w:jc w:val="center"/>
              <w:rPr>
                <w:kern w:val="21"/>
                <w:sz w:val="24"/>
                <w:szCs w:val="24"/>
                <w:lang w:bidi="ar"/>
              </w:rPr>
            </w:pPr>
          </w:p>
          <w:p w14:paraId="5F88B2E6">
            <w:pPr>
              <w:adjustRightInd w:val="0"/>
              <w:snapToGrid w:val="0"/>
              <w:spacing w:line="320" w:lineRule="exact"/>
              <w:ind w:firstLine="0" w:firstLineChars="0"/>
              <w:jc w:val="center"/>
              <w:rPr>
                <w:kern w:val="21"/>
                <w:sz w:val="24"/>
                <w:szCs w:val="24"/>
                <w:lang w:bidi="ar"/>
              </w:rPr>
            </w:pPr>
          </w:p>
          <w:p w14:paraId="0B37D5E3">
            <w:pPr>
              <w:adjustRightInd w:val="0"/>
              <w:snapToGrid w:val="0"/>
              <w:spacing w:line="320" w:lineRule="exact"/>
              <w:ind w:firstLine="0" w:firstLineChars="0"/>
              <w:jc w:val="center"/>
              <w:rPr>
                <w:kern w:val="21"/>
                <w:sz w:val="24"/>
                <w:szCs w:val="24"/>
                <w:lang w:bidi="ar"/>
              </w:rPr>
            </w:pPr>
            <w:r>
              <w:rPr>
                <w:kern w:val="21"/>
                <w:sz w:val="24"/>
                <w:szCs w:val="24"/>
                <w:lang w:bidi="ar"/>
              </w:rPr>
              <w:t>产出（30分）</w:t>
            </w:r>
          </w:p>
          <w:p w14:paraId="3CF82309">
            <w:pPr>
              <w:adjustRightInd w:val="0"/>
              <w:snapToGrid w:val="0"/>
              <w:spacing w:line="320" w:lineRule="exact"/>
              <w:ind w:firstLine="0" w:firstLineChars="0"/>
              <w:jc w:val="center"/>
              <w:rPr>
                <w:kern w:val="21"/>
                <w:sz w:val="24"/>
                <w:szCs w:val="24"/>
                <w:lang w:bidi="ar"/>
              </w:rPr>
            </w:pPr>
          </w:p>
          <w:p w14:paraId="02977004">
            <w:pPr>
              <w:adjustRightInd w:val="0"/>
              <w:snapToGrid w:val="0"/>
              <w:spacing w:line="320" w:lineRule="exact"/>
              <w:ind w:firstLine="0" w:firstLineChars="0"/>
              <w:jc w:val="center"/>
              <w:rPr>
                <w:kern w:val="21"/>
                <w:sz w:val="24"/>
                <w:szCs w:val="24"/>
                <w:lang w:bidi="ar"/>
              </w:rPr>
            </w:pPr>
          </w:p>
          <w:p w14:paraId="3C7D7646">
            <w:pPr>
              <w:adjustRightInd w:val="0"/>
              <w:snapToGrid w:val="0"/>
              <w:spacing w:line="320" w:lineRule="exact"/>
              <w:ind w:firstLine="0" w:firstLineChars="0"/>
              <w:jc w:val="center"/>
              <w:rPr>
                <w:kern w:val="21"/>
                <w:sz w:val="24"/>
                <w:szCs w:val="24"/>
                <w:lang w:bidi="ar"/>
              </w:rPr>
            </w:pPr>
          </w:p>
          <w:p w14:paraId="0AD9314D">
            <w:pPr>
              <w:adjustRightInd w:val="0"/>
              <w:snapToGrid w:val="0"/>
              <w:spacing w:line="320" w:lineRule="exact"/>
              <w:ind w:firstLine="0" w:firstLineChars="0"/>
              <w:jc w:val="center"/>
              <w:rPr>
                <w:kern w:val="21"/>
                <w:sz w:val="24"/>
                <w:szCs w:val="24"/>
                <w:lang w:bidi="ar"/>
              </w:rPr>
            </w:pPr>
          </w:p>
          <w:p w14:paraId="6046989D">
            <w:pPr>
              <w:adjustRightInd w:val="0"/>
              <w:snapToGrid w:val="0"/>
              <w:spacing w:line="320" w:lineRule="exact"/>
              <w:ind w:firstLine="0" w:firstLineChars="0"/>
              <w:jc w:val="center"/>
              <w:rPr>
                <w:kern w:val="21"/>
                <w:sz w:val="24"/>
                <w:szCs w:val="24"/>
                <w:lang w:bidi="ar"/>
              </w:rPr>
            </w:pPr>
          </w:p>
          <w:p w14:paraId="3FCFFC1C">
            <w:pPr>
              <w:adjustRightInd w:val="0"/>
              <w:snapToGrid w:val="0"/>
              <w:spacing w:line="320" w:lineRule="exact"/>
              <w:ind w:firstLine="0" w:firstLineChars="0"/>
              <w:jc w:val="center"/>
              <w:rPr>
                <w:kern w:val="21"/>
                <w:sz w:val="24"/>
                <w:szCs w:val="24"/>
                <w:lang w:bidi="ar"/>
              </w:rPr>
            </w:pPr>
          </w:p>
          <w:p w14:paraId="536AC1A3">
            <w:pPr>
              <w:adjustRightInd w:val="0"/>
              <w:snapToGrid w:val="0"/>
              <w:spacing w:line="320" w:lineRule="exact"/>
              <w:ind w:firstLine="0" w:firstLineChars="0"/>
              <w:jc w:val="center"/>
              <w:rPr>
                <w:kern w:val="21"/>
                <w:sz w:val="24"/>
                <w:szCs w:val="24"/>
                <w:lang w:bidi="ar"/>
              </w:rPr>
            </w:pPr>
          </w:p>
          <w:p w14:paraId="2BF4C99C">
            <w:pPr>
              <w:adjustRightInd w:val="0"/>
              <w:snapToGrid w:val="0"/>
              <w:spacing w:line="320" w:lineRule="exact"/>
              <w:ind w:firstLine="0" w:firstLineChars="0"/>
              <w:jc w:val="center"/>
              <w:rPr>
                <w:kern w:val="21"/>
                <w:sz w:val="24"/>
                <w:szCs w:val="24"/>
                <w:lang w:bidi="ar"/>
              </w:rPr>
            </w:pPr>
          </w:p>
          <w:p w14:paraId="2CA1C855">
            <w:pPr>
              <w:adjustRightInd w:val="0"/>
              <w:snapToGrid w:val="0"/>
              <w:spacing w:line="320" w:lineRule="exact"/>
              <w:ind w:firstLine="0" w:firstLineChars="0"/>
              <w:jc w:val="center"/>
              <w:rPr>
                <w:kern w:val="21"/>
                <w:sz w:val="24"/>
                <w:szCs w:val="24"/>
                <w:lang w:bidi="ar"/>
              </w:rPr>
            </w:pPr>
          </w:p>
          <w:p w14:paraId="15ACC04B">
            <w:pPr>
              <w:adjustRightInd w:val="0"/>
              <w:snapToGrid w:val="0"/>
              <w:spacing w:line="320" w:lineRule="exact"/>
              <w:ind w:firstLine="0" w:firstLineChars="0"/>
              <w:jc w:val="center"/>
              <w:rPr>
                <w:kern w:val="21"/>
                <w:sz w:val="24"/>
                <w:szCs w:val="24"/>
                <w:lang w:bidi="ar"/>
              </w:rPr>
            </w:pPr>
          </w:p>
          <w:p w14:paraId="7A16CEBD">
            <w:pPr>
              <w:adjustRightInd w:val="0"/>
              <w:snapToGrid w:val="0"/>
              <w:spacing w:line="320" w:lineRule="exact"/>
              <w:ind w:firstLine="0" w:firstLineChars="0"/>
              <w:jc w:val="center"/>
              <w:rPr>
                <w:kern w:val="21"/>
                <w:sz w:val="24"/>
                <w:szCs w:val="24"/>
                <w:lang w:bidi="ar"/>
              </w:rPr>
            </w:pPr>
          </w:p>
          <w:p w14:paraId="0718D70A">
            <w:pPr>
              <w:adjustRightInd w:val="0"/>
              <w:snapToGrid w:val="0"/>
              <w:spacing w:line="320" w:lineRule="exact"/>
              <w:ind w:firstLine="0" w:firstLineChars="0"/>
              <w:jc w:val="center"/>
              <w:rPr>
                <w:kern w:val="21"/>
                <w:sz w:val="24"/>
                <w:szCs w:val="24"/>
                <w:lang w:bidi="ar"/>
              </w:rPr>
            </w:pPr>
          </w:p>
          <w:p w14:paraId="25FA34C9">
            <w:pPr>
              <w:adjustRightInd w:val="0"/>
              <w:snapToGrid w:val="0"/>
              <w:spacing w:line="320" w:lineRule="exact"/>
              <w:ind w:firstLine="0" w:firstLineChars="0"/>
              <w:jc w:val="center"/>
              <w:rPr>
                <w:kern w:val="21"/>
                <w:sz w:val="24"/>
                <w:szCs w:val="24"/>
                <w:lang w:bidi="ar"/>
              </w:rPr>
            </w:pPr>
          </w:p>
          <w:p w14:paraId="01FAFE8C">
            <w:pPr>
              <w:adjustRightInd w:val="0"/>
              <w:snapToGrid w:val="0"/>
              <w:spacing w:line="320" w:lineRule="exact"/>
              <w:ind w:firstLine="0" w:firstLineChars="0"/>
              <w:jc w:val="center"/>
              <w:rPr>
                <w:kern w:val="21"/>
                <w:sz w:val="24"/>
                <w:szCs w:val="24"/>
                <w:lang w:bidi="ar"/>
              </w:rPr>
            </w:pPr>
          </w:p>
          <w:p w14:paraId="6024C3F1">
            <w:pPr>
              <w:adjustRightInd w:val="0"/>
              <w:snapToGrid w:val="0"/>
              <w:spacing w:line="320" w:lineRule="exact"/>
              <w:ind w:firstLine="0" w:firstLineChars="0"/>
              <w:jc w:val="center"/>
              <w:rPr>
                <w:kern w:val="21"/>
                <w:sz w:val="24"/>
                <w:szCs w:val="24"/>
                <w:lang w:bidi="ar"/>
              </w:rPr>
            </w:pPr>
          </w:p>
          <w:p w14:paraId="39262CE7">
            <w:pPr>
              <w:adjustRightInd w:val="0"/>
              <w:snapToGrid w:val="0"/>
              <w:spacing w:line="320" w:lineRule="exact"/>
              <w:ind w:firstLine="0" w:firstLineChars="0"/>
              <w:jc w:val="center"/>
              <w:rPr>
                <w:kern w:val="21"/>
                <w:sz w:val="24"/>
                <w:szCs w:val="24"/>
                <w:lang w:bidi="ar"/>
              </w:rPr>
            </w:pPr>
            <w:r>
              <w:rPr>
                <w:kern w:val="21"/>
                <w:sz w:val="24"/>
                <w:szCs w:val="24"/>
                <w:lang w:bidi="ar"/>
              </w:rPr>
              <w:t>产出（30分）</w:t>
            </w:r>
          </w:p>
          <w:p w14:paraId="67646A0F">
            <w:pPr>
              <w:adjustRightInd w:val="0"/>
              <w:snapToGrid w:val="0"/>
              <w:spacing w:line="320" w:lineRule="exact"/>
              <w:ind w:firstLine="0" w:firstLineChars="0"/>
              <w:jc w:val="center"/>
              <w:rPr>
                <w:kern w:val="21"/>
                <w:sz w:val="24"/>
                <w:szCs w:val="24"/>
                <w:lang w:bidi="ar"/>
              </w:rPr>
            </w:pPr>
          </w:p>
          <w:p w14:paraId="1495E8F7">
            <w:pPr>
              <w:adjustRightInd w:val="0"/>
              <w:snapToGrid w:val="0"/>
              <w:spacing w:line="320" w:lineRule="exact"/>
              <w:ind w:firstLine="0" w:firstLineChars="0"/>
              <w:jc w:val="center"/>
              <w:rPr>
                <w:kern w:val="21"/>
                <w:sz w:val="24"/>
                <w:szCs w:val="24"/>
                <w:lang w:bidi="ar"/>
              </w:rPr>
            </w:pPr>
          </w:p>
          <w:p w14:paraId="62120C79">
            <w:pPr>
              <w:adjustRightInd w:val="0"/>
              <w:snapToGrid w:val="0"/>
              <w:spacing w:line="320" w:lineRule="exact"/>
              <w:ind w:firstLine="0" w:firstLineChars="0"/>
              <w:jc w:val="center"/>
              <w:rPr>
                <w:kern w:val="21"/>
                <w:sz w:val="24"/>
                <w:szCs w:val="24"/>
                <w:lang w:bidi="ar"/>
              </w:rPr>
            </w:pPr>
          </w:p>
          <w:p w14:paraId="317038E5">
            <w:pPr>
              <w:adjustRightInd w:val="0"/>
              <w:snapToGrid w:val="0"/>
              <w:spacing w:line="320" w:lineRule="exact"/>
              <w:ind w:firstLine="0" w:firstLineChars="0"/>
              <w:jc w:val="center"/>
              <w:rPr>
                <w:kern w:val="21"/>
                <w:sz w:val="24"/>
                <w:szCs w:val="24"/>
                <w:lang w:bidi="ar"/>
              </w:rPr>
            </w:pPr>
          </w:p>
          <w:p w14:paraId="6C741AAA">
            <w:pPr>
              <w:adjustRightInd w:val="0"/>
              <w:snapToGrid w:val="0"/>
              <w:spacing w:line="320" w:lineRule="exact"/>
              <w:ind w:firstLine="0" w:firstLineChars="0"/>
              <w:jc w:val="center"/>
              <w:rPr>
                <w:kern w:val="21"/>
                <w:sz w:val="24"/>
                <w:szCs w:val="24"/>
                <w:lang w:bidi="ar"/>
              </w:rPr>
            </w:pPr>
          </w:p>
          <w:p w14:paraId="063B39D6">
            <w:pPr>
              <w:adjustRightInd w:val="0"/>
              <w:snapToGrid w:val="0"/>
              <w:spacing w:line="320" w:lineRule="exact"/>
              <w:ind w:firstLine="0" w:firstLineChars="0"/>
              <w:jc w:val="center"/>
              <w:rPr>
                <w:kern w:val="21"/>
                <w:sz w:val="24"/>
                <w:szCs w:val="24"/>
                <w:lang w:bidi="ar"/>
              </w:rPr>
            </w:pPr>
          </w:p>
          <w:p w14:paraId="3794496D">
            <w:pPr>
              <w:adjustRightInd w:val="0"/>
              <w:snapToGrid w:val="0"/>
              <w:spacing w:line="320" w:lineRule="exact"/>
              <w:ind w:firstLine="0" w:firstLineChars="0"/>
              <w:jc w:val="center"/>
              <w:rPr>
                <w:kern w:val="21"/>
                <w:sz w:val="24"/>
                <w:szCs w:val="24"/>
                <w:lang w:bidi="ar"/>
              </w:rPr>
            </w:pPr>
          </w:p>
          <w:p w14:paraId="0B6E0D21">
            <w:pPr>
              <w:adjustRightInd w:val="0"/>
              <w:snapToGrid w:val="0"/>
              <w:spacing w:line="320" w:lineRule="exact"/>
              <w:ind w:firstLine="0" w:firstLineChars="0"/>
              <w:jc w:val="center"/>
              <w:rPr>
                <w:kern w:val="21"/>
                <w:sz w:val="24"/>
                <w:szCs w:val="24"/>
                <w:lang w:bidi="ar"/>
              </w:rPr>
            </w:pPr>
          </w:p>
          <w:p w14:paraId="38212F07">
            <w:pPr>
              <w:adjustRightInd w:val="0"/>
              <w:snapToGrid w:val="0"/>
              <w:spacing w:line="320" w:lineRule="exact"/>
              <w:ind w:firstLine="0" w:firstLineChars="0"/>
              <w:jc w:val="center"/>
              <w:rPr>
                <w:kern w:val="21"/>
                <w:sz w:val="24"/>
                <w:szCs w:val="24"/>
                <w:lang w:bidi="ar"/>
              </w:rPr>
            </w:pPr>
          </w:p>
          <w:p w14:paraId="2163C950">
            <w:pPr>
              <w:adjustRightInd w:val="0"/>
              <w:snapToGrid w:val="0"/>
              <w:spacing w:line="320" w:lineRule="exact"/>
              <w:ind w:firstLine="0" w:firstLineChars="0"/>
              <w:jc w:val="center"/>
              <w:rPr>
                <w:kern w:val="21"/>
                <w:sz w:val="24"/>
                <w:szCs w:val="24"/>
                <w:lang w:bidi="ar"/>
              </w:rPr>
            </w:pPr>
          </w:p>
          <w:p w14:paraId="52AADDC8">
            <w:pPr>
              <w:adjustRightInd w:val="0"/>
              <w:snapToGrid w:val="0"/>
              <w:spacing w:line="320" w:lineRule="exact"/>
              <w:ind w:firstLine="0" w:firstLineChars="0"/>
              <w:jc w:val="center"/>
              <w:rPr>
                <w:kern w:val="21"/>
                <w:sz w:val="24"/>
                <w:szCs w:val="24"/>
                <w:lang w:bidi="ar"/>
              </w:rPr>
            </w:pPr>
          </w:p>
          <w:p w14:paraId="24929ADF">
            <w:pPr>
              <w:adjustRightInd w:val="0"/>
              <w:snapToGrid w:val="0"/>
              <w:spacing w:line="320" w:lineRule="exact"/>
              <w:ind w:firstLine="0" w:firstLineChars="0"/>
              <w:jc w:val="center"/>
              <w:rPr>
                <w:kern w:val="21"/>
                <w:sz w:val="24"/>
                <w:szCs w:val="24"/>
                <w:lang w:bidi="ar"/>
              </w:rPr>
            </w:pPr>
          </w:p>
          <w:p w14:paraId="0911FBC2">
            <w:pPr>
              <w:adjustRightInd w:val="0"/>
              <w:snapToGrid w:val="0"/>
              <w:spacing w:line="320" w:lineRule="exact"/>
              <w:ind w:firstLine="0" w:firstLineChars="0"/>
              <w:jc w:val="center"/>
              <w:rPr>
                <w:kern w:val="21"/>
                <w:sz w:val="24"/>
                <w:szCs w:val="24"/>
                <w:lang w:bidi="ar"/>
              </w:rPr>
            </w:pPr>
          </w:p>
          <w:p w14:paraId="3992A154">
            <w:pPr>
              <w:adjustRightInd w:val="0"/>
              <w:snapToGrid w:val="0"/>
              <w:spacing w:line="320" w:lineRule="exact"/>
              <w:ind w:firstLine="0" w:firstLineChars="0"/>
              <w:jc w:val="center"/>
              <w:rPr>
                <w:kern w:val="21"/>
                <w:sz w:val="24"/>
                <w:szCs w:val="24"/>
              </w:rPr>
            </w:pPr>
            <w:r>
              <w:rPr>
                <w:kern w:val="21"/>
                <w:sz w:val="24"/>
                <w:szCs w:val="24"/>
                <w:lang w:bidi="ar"/>
              </w:rPr>
              <w:t>产出（30分）</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FE36E">
            <w:pPr>
              <w:adjustRightInd w:val="0"/>
              <w:snapToGrid w:val="0"/>
              <w:spacing w:line="320" w:lineRule="exact"/>
              <w:ind w:firstLine="0" w:firstLineChars="0"/>
              <w:jc w:val="center"/>
              <w:rPr>
                <w:kern w:val="21"/>
                <w:sz w:val="24"/>
                <w:szCs w:val="24"/>
              </w:rPr>
            </w:pPr>
            <w:r>
              <w:rPr>
                <w:kern w:val="21"/>
                <w:sz w:val="24"/>
                <w:szCs w:val="24"/>
                <w:lang w:bidi="ar"/>
              </w:rPr>
              <w:t>产出数量（10分）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DEAE8">
            <w:pPr>
              <w:adjustRightInd w:val="0"/>
              <w:snapToGrid w:val="0"/>
              <w:spacing w:line="320" w:lineRule="exact"/>
              <w:ind w:firstLine="0" w:firstLineChars="0"/>
              <w:jc w:val="center"/>
              <w:rPr>
                <w:kern w:val="21"/>
                <w:sz w:val="24"/>
                <w:szCs w:val="24"/>
              </w:rPr>
            </w:pPr>
            <w:r>
              <w:rPr>
                <w:kern w:val="21"/>
                <w:sz w:val="24"/>
                <w:szCs w:val="24"/>
                <w:lang w:bidi="ar"/>
              </w:rPr>
              <w:t>新增专精特新中小企业数量</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5F867">
            <w:pPr>
              <w:adjustRightInd w:val="0"/>
              <w:snapToGrid w:val="0"/>
              <w:spacing w:line="320" w:lineRule="exact"/>
              <w:ind w:firstLine="0" w:firstLineChars="0"/>
              <w:rPr>
                <w:kern w:val="21"/>
                <w:sz w:val="24"/>
                <w:szCs w:val="24"/>
              </w:rPr>
            </w:pPr>
            <w:r>
              <w:rPr>
                <w:kern w:val="21"/>
                <w:sz w:val="24"/>
                <w:szCs w:val="24"/>
                <w:lang w:bidi="ar"/>
              </w:rPr>
              <w:t>新增专精特新中小企业数量≥300家计满分，否不计分。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290AA">
            <w:pPr>
              <w:adjustRightInd w:val="0"/>
              <w:snapToGrid w:val="0"/>
              <w:spacing w:line="320" w:lineRule="exact"/>
              <w:ind w:firstLine="0" w:firstLineChars="0"/>
              <w:jc w:val="center"/>
              <w:rPr>
                <w:kern w:val="21"/>
                <w:sz w:val="24"/>
                <w:szCs w:val="24"/>
              </w:rPr>
            </w:pPr>
            <w:r>
              <w:rPr>
                <w:kern w:val="21"/>
                <w:sz w:val="24"/>
                <w:szCs w:val="24"/>
                <w:lang w:bidi="ar"/>
              </w:rPr>
              <w:t>≥300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FE785">
            <w:pPr>
              <w:adjustRightInd w:val="0"/>
              <w:snapToGrid w:val="0"/>
              <w:spacing w:line="320" w:lineRule="exact"/>
              <w:ind w:firstLine="0" w:firstLineChars="0"/>
              <w:jc w:val="center"/>
              <w:rPr>
                <w:kern w:val="21"/>
                <w:sz w:val="24"/>
                <w:szCs w:val="24"/>
              </w:rPr>
            </w:pPr>
            <w:r>
              <w:rPr>
                <w:kern w:val="21"/>
                <w:sz w:val="24"/>
                <w:szCs w:val="24"/>
                <w:lang w:bidi="ar"/>
              </w:rPr>
              <w:t>1591</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3EC5B0">
            <w:pPr>
              <w:adjustRightInd w:val="0"/>
              <w:snapToGrid w:val="0"/>
              <w:spacing w:line="320" w:lineRule="exact"/>
              <w:ind w:firstLine="0" w:firstLineChars="0"/>
              <w:jc w:val="center"/>
              <w:rPr>
                <w:kern w:val="21"/>
                <w:sz w:val="24"/>
                <w:szCs w:val="24"/>
              </w:rPr>
            </w:pPr>
            <w:r>
              <w:rPr>
                <w:kern w:val="21"/>
                <w:sz w:val="24"/>
                <w:szCs w:val="24"/>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97096">
            <w:pPr>
              <w:adjustRightInd w:val="0"/>
              <w:snapToGrid w:val="0"/>
              <w:spacing w:line="320" w:lineRule="exact"/>
              <w:ind w:firstLine="0" w:firstLineChars="0"/>
              <w:jc w:val="center"/>
              <w:rPr>
                <w:kern w:val="21"/>
                <w:sz w:val="24"/>
                <w:szCs w:val="24"/>
              </w:rPr>
            </w:pPr>
            <w:r>
              <w:rPr>
                <w:kern w:val="21"/>
                <w:sz w:val="24"/>
                <w:szCs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06B6E">
            <w:pPr>
              <w:adjustRightInd w:val="0"/>
              <w:snapToGrid w:val="0"/>
              <w:spacing w:line="320" w:lineRule="exact"/>
              <w:ind w:firstLine="0" w:firstLineChars="0"/>
              <w:jc w:val="center"/>
              <w:rPr>
                <w:kern w:val="21"/>
                <w:sz w:val="24"/>
                <w:szCs w:val="24"/>
              </w:rPr>
            </w:pPr>
          </w:p>
        </w:tc>
      </w:tr>
      <w:tr w14:paraId="43015E55">
        <w:tblPrEx>
          <w:tblCellMar>
            <w:top w:w="0" w:type="dxa"/>
            <w:left w:w="108" w:type="dxa"/>
            <w:bottom w:w="0" w:type="dxa"/>
            <w:right w:w="108" w:type="dxa"/>
          </w:tblCellMar>
        </w:tblPrEx>
        <w:trPr>
          <w:trHeight w:val="624"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B47B1A">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25BC3D">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22941">
            <w:pPr>
              <w:adjustRightInd w:val="0"/>
              <w:snapToGrid w:val="0"/>
              <w:spacing w:line="320" w:lineRule="exact"/>
              <w:ind w:firstLine="0" w:firstLineChars="0"/>
              <w:jc w:val="center"/>
              <w:rPr>
                <w:kern w:val="21"/>
                <w:sz w:val="24"/>
                <w:szCs w:val="24"/>
              </w:rPr>
            </w:pPr>
            <w:r>
              <w:rPr>
                <w:kern w:val="21"/>
                <w:sz w:val="24"/>
                <w:szCs w:val="24"/>
                <w:lang w:bidi="ar"/>
              </w:rPr>
              <w:t>新增“上云”中小企业数量</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EC236">
            <w:pPr>
              <w:adjustRightInd w:val="0"/>
              <w:snapToGrid w:val="0"/>
              <w:spacing w:line="320" w:lineRule="exact"/>
              <w:ind w:firstLine="0" w:firstLineChars="0"/>
              <w:rPr>
                <w:kern w:val="21"/>
                <w:sz w:val="24"/>
                <w:szCs w:val="24"/>
              </w:rPr>
            </w:pPr>
            <w:r>
              <w:rPr>
                <w:kern w:val="21"/>
                <w:sz w:val="24"/>
                <w:szCs w:val="24"/>
                <w:lang w:bidi="ar"/>
              </w:rPr>
              <w:t>新增“上云”中小企业数量≥5万家计满分，否</w:t>
            </w:r>
            <w:r>
              <w:rPr>
                <w:rFonts w:hint="eastAsia"/>
                <w:kern w:val="21"/>
                <w:sz w:val="24"/>
                <w:szCs w:val="24"/>
                <w:lang w:bidi="ar"/>
              </w:rPr>
              <w:t>则</w:t>
            </w:r>
            <w:r>
              <w:rPr>
                <w:kern w:val="21"/>
                <w:sz w:val="24"/>
                <w:szCs w:val="24"/>
                <w:lang w:bidi="ar"/>
              </w:rPr>
              <w:t>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7CF81">
            <w:pPr>
              <w:adjustRightInd w:val="0"/>
              <w:snapToGrid w:val="0"/>
              <w:spacing w:line="320" w:lineRule="exact"/>
              <w:ind w:firstLine="0" w:firstLineChars="0"/>
              <w:jc w:val="center"/>
              <w:rPr>
                <w:kern w:val="21"/>
                <w:sz w:val="24"/>
                <w:szCs w:val="24"/>
              </w:rPr>
            </w:pPr>
            <w:r>
              <w:rPr>
                <w:kern w:val="21"/>
                <w:sz w:val="24"/>
                <w:szCs w:val="24"/>
                <w:lang w:bidi="ar"/>
              </w:rPr>
              <w:t>≥5</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4BC80">
            <w:pPr>
              <w:adjustRightInd w:val="0"/>
              <w:snapToGrid w:val="0"/>
              <w:spacing w:line="320" w:lineRule="exact"/>
              <w:ind w:firstLine="0" w:firstLineChars="0"/>
              <w:jc w:val="center"/>
              <w:rPr>
                <w:kern w:val="21"/>
                <w:sz w:val="24"/>
                <w:szCs w:val="24"/>
              </w:rPr>
            </w:pPr>
            <w:r>
              <w:rPr>
                <w:kern w:val="21"/>
                <w:sz w:val="24"/>
                <w:szCs w:val="24"/>
                <w:lang w:bidi="ar"/>
              </w:rPr>
              <w:t>14.37</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A7279">
            <w:pPr>
              <w:adjustRightInd w:val="0"/>
              <w:snapToGrid w:val="0"/>
              <w:spacing w:line="320" w:lineRule="exact"/>
              <w:ind w:firstLine="0" w:firstLineChars="0"/>
              <w:jc w:val="center"/>
              <w:rPr>
                <w:kern w:val="21"/>
                <w:sz w:val="24"/>
                <w:szCs w:val="24"/>
              </w:rPr>
            </w:pPr>
            <w:r>
              <w:rPr>
                <w:kern w:val="21"/>
                <w:sz w:val="24"/>
                <w:szCs w:val="24"/>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01132">
            <w:pPr>
              <w:adjustRightInd w:val="0"/>
              <w:snapToGrid w:val="0"/>
              <w:spacing w:line="320" w:lineRule="exact"/>
              <w:ind w:firstLine="0" w:firstLineChars="0"/>
              <w:jc w:val="center"/>
              <w:rPr>
                <w:kern w:val="21"/>
                <w:sz w:val="24"/>
                <w:szCs w:val="24"/>
              </w:rPr>
            </w:pPr>
            <w:r>
              <w:rPr>
                <w:kern w:val="21"/>
                <w:sz w:val="24"/>
                <w:szCs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12E7B">
            <w:pPr>
              <w:adjustRightInd w:val="0"/>
              <w:snapToGrid w:val="0"/>
              <w:spacing w:line="320" w:lineRule="exact"/>
              <w:ind w:firstLine="0" w:firstLineChars="0"/>
              <w:jc w:val="center"/>
              <w:rPr>
                <w:kern w:val="21"/>
                <w:sz w:val="24"/>
                <w:szCs w:val="24"/>
              </w:rPr>
            </w:pPr>
          </w:p>
        </w:tc>
      </w:tr>
      <w:tr w14:paraId="037E26BA">
        <w:tblPrEx>
          <w:tblCellMar>
            <w:top w:w="0" w:type="dxa"/>
            <w:left w:w="108" w:type="dxa"/>
            <w:bottom w:w="0" w:type="dxa"/>
            <w:right w:w="108" w:type="dxa"/>
          </w:tblCellMar>
        </w:tblPrEx>
        <w:trPr>
          <w:trHeight w:val="624"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2EB9A">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5275C4">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7FBE5">
            <w:pPr>
              <w:adjustRightInd w:val="0"/>
              <w:snapToGrid w:val="0"/>
              <w:spacing w:line="320" w:lineRule="exact"/>
              <w:ind w:firstLine="0" w:firstLineChars="0"/>
              <w:jc w:val="center"/>
              <w:rPr>
                <w:kern w:val="21"/>
                <w:sz w:val="24"/>
                <w:szCs w:val="24"/>
              </w:rPr>
            </w:pPr>
            <w:r>
              <w:rPr>
                <w:kern w:val="21"/>
                <w:sz w:val="24"/>
                <w:szCs w:val="24"/>
                <w:lang w:bidi="ar"/>
              </w:rPr>
              <w:t>当年开展服务活动数量</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BAD45">
            <w:pPr>
              <w:adjustRightInd w:val="0"/>
              <w:snapToGrid w:val="0"/>
              <w:spacing w:line="320" w:lineRule="exact"/>
              <w:ind w:firstLine="0" w:firstLineChars="0"/>
              <w:rPr>
                <w:kern w:val="21"/>
                <w:sz w:val="24"/>
                <w:szCs w:val="24"/>
              </w:rPr>
            </w:pPr>
            <w:r>
              <w:rPr>
                <w:kern w:val="21"/>
                <w:sz w:val="24"/>
                <w:szCs w:val="24"/>
                <w:lang w:bidi="ar"/>
              </w:rPr>
              <w:t>服务机构开展服务活动≥1000场次计满分，否</w:t>
            </w:r>
            <w:r>
              <w:rPr>
                <w:rFonts w:hint="eastAsia"/>
                <w:kern w:val="21"/>
                <w:sz w:val="24"/>
                <w:szCs w:val="24"/>
                <w:lang w:bidi="ar"/>
              </w:rPr>
              <w:t>则</w:t>
            </w:r>
            <w:r>
              <w:rPr>
                <w:kern w:val="21"/>
                <w:sz w:val="24"/>
                <w:szCs w:val="24"/>
                <w:lang w:bidi="ar"/>
              </w:rPr>
              <w:t>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162C8">
            <w:pPr>
              <w:adjustRightInd w:val="0"/>
              <w:snapToGrid w:val="0"/>
              <w:spacing w:line="320" w:lineRule="exact"/>
              <w:ind w:firstLine="0" w:firstLineChars="0"/>
              <w:jc w:val="center"/>
              <w:rPr>
                <w:kern w:val="21"/>
                <w:sz w:val="24"/>
                <w:szCs w:val="24"/>
              </w:rPr>
            </w:pPr>
            <w:r>
              <w:rPr>
                <w:kern w:val="21"/>
                <w:sz w:val="24"/>
                <w:szCs w:val="24"/>
                <w:lang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9702CF">
            <w:pPr>
              <w:adjustRightInd w:val="0"/>
              <w:snapToGrid w:val="0"/>
              <w:spacing w:line="320" w:lineRule="exact"/>
              <w:ind w:firstLine="0" w:firstLineChars="0"/>
              <w:jc w:val="center"/>
              <w:rPr>
                <w:kern w:val="21"/>
                <w:sz w:val="24"/>
                <w:szCs w:val="24"/>
              </w:rPr>
            </w:pPr>
            <w:r>
              <w:rPr>
                <w:kern w:val="21"/>
                <w:sz w:val="24"/>
                <w:szCs w:val="24"/>
                <w:lang w:bidi="ar"/>
              </w:rPr>
              <w:t>2272</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B16F8">
            <w:pPr>
              <w:adjustRightInd w:val="0"/>
              <w:snapToGrid w:val="0"/>
              <w:spacing w:line="320" w:lineRule="exact"/>
              <w:ind w:firstLine="0" w:firstLineChars="0"/>
              <w:jc w:val="center"/>
              <w:rPr>
                <w:kern w:val="21"/>
                <w:sz w:val="24"/>
                <w:szCs w:val="24"/>
              </w:rPr>
            </w:pPr>
            <w:r>
              <w:rPr>
                <w:kern w:val="21"/>
                <w:sz w:val="24"/>
                <w:szCs w:val="24"/>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AD74D">
            <w:pPr>
              <w:adjustRightInd w:val="0"/>
              <w:snapToGrid w:val="0"/>
              <w:spacing w:line="320" w:lineRule="exact"/>
              <w:ind w:firstLine="0" w:firstLineChars="0"/>
              <w:jc w:val="center"/>
              <w:rPr>
                <w:kern w:val="21"/>
                <w:sz w:val="24"/>
                <w:szCs w:val="24"/>
              </w:rPr>
            </w:pPr>
            <w:r>
              <w:rPr>
                <w:kern w:val="21"/>
                <w:sz w:val="24"/>
                <w:szCs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B8B07">
            <w:pPr>
              <w:adjustRightInd w:val="0"/>
              <w:snapToGrid w:val="0"/>
              <w:spacing w:line="320" w:lineRule="exact"/>
              <w:ind w:firstLine="0" w:firstLineChars="0"/>
              <w:jc w:val="center"/>
              <w:rPr>
                <w:kern w:val="21"/>
                <w:sz w:val="24"/>
                <w:szCs w:val="24"/>
              </w:rPr>
            </w:pPr>
          </w:p>
        </w:tc>
      </w:tr>
      <w:tr w14:paraId="585CBD75">
        <w:tblPrEx>
          <w:tblCellMar>
            <w:top w:w="0" w:type="dxa"/>
            <w:left w:w="108" w:type="dxa"/>
            <w:bottom w:w="0" w:type="dxa"/>
            <w:right w:w="108" w:type="dxa"/>
          </w:tblCellMar>
        </w:tblPrEx>
        <w:trPr>
          <w:trHeight w:val="624"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321E8">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EF789">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8D5DD">
            <w:pPr>
              <w:adjustRightInd w:val="0"/>
              <w:snapToGrid w:val="0"/>
              <w:spacing w:line="320" w:lineRule="exact"/>
              <w:ind w:firstLine="0" w:firstLineChars="0"/>
              <w:jc w:val="center"/>
              <w:rPr>
                <w:kern w:val="21"/>
                <w:sz w:val="24"/>
                <w:szCs w:val="24"/>
              </w:rPr>
            </w:pPr>
            <w:r>
              <w:rPr>
                <w:kern w:val="21"/>
                <w:sz w:val="24"/>
                <w:szCs w:val="24"/>
                <w:lang w:bidi="ar"/>
              </w:rPr>
              <w:t>当年服务中小企业数量</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676D3">
            <w:pPr>
              <w:adjustRightInd w:val="0"/>
              <w:snapToGrid w:val="0"/>
              <w:spacing w:line="320" w:lineRule="exact"/>
              <w:ind w:firstLine="0" w:firstLineChars="0"/>
              <w:rPr>
                <w:kern w:val="21"/>
                <w:sz w:val="24"/>
                <w:szCs w:val="24"/>
              </w:rPr>
            </w:pPr>
            <w:r>
              <w:rPr>
                <w:kern w:val="21"/>
                <w:sz w:val="24"/>
                <w:szCs w:val="24"/>
                <w:lang w:bidi="ar"/>
              </w:rPr>
              <w:t>服务平台服务中小企业数量≥8万家次计满分，否</w:t>
            </w:r>
            <w:r>
              <w:rPr>
                <w:rFonts w:hint="eastAsia"/>
                <w:kern w:val="21"/>
                <w:sz w:val="24"/>
                <w:szCs w:val="24"/>
                <w:lang w:bidi="ar"/>
              </w:rPr>
              <w:t>则</w:t>
            </w:r>
            <w:r>
              <w:rPr>
                <w:kern w:val="21"/>
                <w:sz w:val="24"/>
                <w:szCs w:val="24"/>
                <w:lang w:bidi="ar"/>
              </w:rPr>
              <w:t>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1A27E">
            <w:pPr>
              <w:adjustRightInd w:val="0"/>
              <w:snapToGrid w:val="0"/>
              <w:spacing w:line="320" w:lineRule="exact"/>
              <w:ind w:firstLine="0" w:firstLineChars="0"/>
              <w:jc w:val="center"/>
              <w:rPr>
                <w:kern w:val="21"/>
                <w:sz w:val="24"/>
                <w:szCs w:val="24"/>
              </w:rPr>
            </w:pPr>
            <w:r>
              <w:rPr>
                <w:kern w:val="21"/>
                <w:sz w:val="24"/>
                <w:szCs w:val="24"/>
                <w:lang w:bidi="ar"/>
              </w:rPr>
              <w:t>≥8</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10DDCA">
            <w:pPr>
              <w:adjustRightInd w:val="0"/>
              <w:snapToGrid w:val="0"/>
              <w:spacing w:line="320" w:lineRule="exact"/>
              <w:ind w:firstLine="0" w:firstLineChars="0"/>
              <w:jc w:val="center"/>
              <w:rPr>
                <w:kern w:val="21"/>
                <w:sz w:val="24"/>
                <w:szCs w:val="24"/>
              </w:rPr>
            </w:pPr>
            <w:r>
              <w:rPr>
                <w:kern w:val="21"/>
                <w:sz w:val="24"/>
                <w:szCs w:val="24"/>
                <w:lang w:bidi="ar"/>
              </w:rPr>
              <w:t>18.62</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E5753">
            <w:pPr>
              <w:adjustRightInd w:val="0"/>
              <w:snapToGrid w:val="0"/>
              <w:spacing w:line="320" w:lineRule="exact"/>
              <w:ind w:firstLine="0" w:firstLineChars="0"/>
              <w:jc w:val="center"/>
              <w:rPr>
                <w:kern w:val="21"/>
                <w:sz w:val="24"/>
                <w:szCs w:val="24"/>
              </w:rPr>
            </w:pPr>
            <w:r>
              <w:rPr>
                <w:kern w:val="21"/>
                <w:sz w:val="24"/>
                <w:szCs w:val="24"/>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C2847">
            <w:pPr>
              <w:adjustRightInd w:val="0"/>
              <w:snapToGrid w:val="0"/>
              <w:spacing w:line="320" w:lineRule="exact"/>
              <w:ind w:firstLine="0" w:firstLineChars="0"/>
              <w:jc w:val="center"/>
              <w:rPr>
                <w:kern w:val="21"/>
                <w:sz w:val="24"/>
                <w:szCs w:val="24"/>
              </w:rPr>
            </w:pPr>
            <w:r>
              <w:rPr>
                <w:kern w:val="21"/>
                <w:sz w:val="24"/>
                <w:szCs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6B87F">
            <w:pPr>
              <w:adjustRightInd w:val="0"/>
              <w:snapToGrid w:val="0"/>
              <w:spacing w:line="320" w:lineRule="exact"/>
              <w:ind w:firstLine="0" w:firstLineChars="0"/>
              <w:jc w:val="center"/>
              <w:rPr>
                <w:kern w:val="21"/>
                <w:sz w:val="24"/>
                <w:szCs w:val="24"/>
              </w:rPr>
            </w:pPr>
          </w:p>
        </w:tc>
      </w:tr>
      <w:tr w14:paraId="0D5BF9C9">
        <w:tblPrEx>
          <w:tblCellMar>
            <w:top w:w="0" w:type="dxa"/>
            <w:left w:w="108" w:type="dxa"/>
            <w:bottom w:w="0" w:type="dxa"/>
            <w:right w:w="108" w:type="dxa"/>
          </w:tblCellMar>
        </w:tblPrEx>
        <w:trPr>
          <w:trHeight w:val="576"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2F9D8E">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14EE12">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6CF12">
            <w:pPr>
              <w:adjustRightInd w:val="0"/>
              <w:snapToGrid w:val="0"/>
              <w:spacing w:line="320" w:lineRule="exact"/>
              <w:ind w:firstLine="0" w:firstLineChars="0"/>
              <w:jc w:val="center"/>
              <w:rPr>
                <w:kern w:val="21"/>
                <w:sz w:val="24"/>
                <w:szCs w:val="24"/>
              </w:rPr>
            </w:pPr>
            <w:r>
              <w:rPr>
                <w:kern w:val="21"/>
                <w:sz w:val="24"/>
                <w:szCs w:val="24"/>
                <w:lang w:bidi="ar"/>
              </w:rPr>
              <w:t>当年认定核心服务机构数量</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0EAB6">
            <w:pPr>
              <w:adjustRightInd w:val="0"/>
              <w:snapToGrid w:val="0"/>
              <w:spacing w:line="320" w:lineRule="exact"/>
              <w:ind w:firstLine="0" w:firstLineChars="0"/>
              <w:rPr>
                <w:kern w:val="21"/>
                <w:sz w:val="24"/>
                <w:szCs w:val="24"/>
              </w:rPr>
            </w:pPr>
            <w:r>
              <w:rPr>
                <w:kern w:val="21"/>
                <w:sz w:val="24"/>
                <w:szCs w:val="24"/>
                <w:lang w:bidi="ar"/>
              </w:rPr>
              <w:t>当年认定核心服务机构数量≥100家计满分，否</w:t>
            </w:r>
            <w:r>
              <w:rPr>
                <w:rFonts w:hint="eastAsia"/>
                <w:kern w:val="21"/>
                <w:sz w:val="24"/>
                <w:szCs w:val="24"/>
                <w:lang w:bidi="ar"/>
              </w:rPr>
              <w:t>则</w:t>
            </w:r>
            <w:r>
              <w:rPr>
                <w:kern w:val="21"/>
                <w:sz w:val="24"/>
                <w:szCs w:val="24"/>
                <w:lang w:bidi="ar"/>
              </w:rPr>
              <w:t>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1C062">
            <w:pPr>
              <w:adjustRightInd w:val="0"/>
              <w:snapToGrid w:val="0"/>
              <w:spacing w:line="320" w:lineRule="exact"/>
              <w:ind w:firstLine="0" w:firstLineChars="0"/>
              <w:jc w:val="center"/>
              <w:rPr>
                <w:kern w:val="21"/>
                <w:sz w:val="24"/>
                <w:szCs w:val="24"/>
              </w:rPr>
            </w:pPr>
            <w:r>
              <w:rPr>
                <w:kern w:val="21"/>
                <w:sz w:val="24"/>
                <w:szCs w:val="24"/>
                <w:lang w:bidi="ar"/>
              </w:rPr>
              <w:t>≥100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6F7CA7">
            <w:pPr>
              <w:adjustRightInd w:val="0"/>
              <w:snapToGrid w:val="0"/>
              <w:spacing w:line="320" w:lineRule="exact"/>
              <w:ind w:firstLine="0" w:firstLineChars="0"/>
              <w:jc w:val="center"/>
              <w:rPr>
                <w:kern w:val="21"/>
                <w:sz w:val="24"/>
                <w:szCs w:val="24"/>
              </w:rPr>
            </w:pPr>
            <w:r>
              <w:rPr>
                <w:kern w:val="21"/>
                <w:sz w:val="24"/>
                <w:szCs w:val="24"/>
                <w:lang w:bidi="ar"/>
              </w:rPr>
              <w:t>76</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B5D1A">
            <w:pPr>
              <w:adjustRightInd w:val="0"/>
              <w:snapToGrid w:val="0"/>
              <w:spacing w:line="320" w:lineRule="exact"/>
              <w:ind w:firstLine="0" w:firstLineChars="0"/>
              <w:jc w:val="center"/>
              <w:rPr>
                <w:kern w:val="21"/>
                <w:sz w:val="24"/>
                <w:szCs w:val="24"/>
              </w:rPr>
            </w:pPr>
            <w:r>
              <w:rPr>
                <w:kern w:val="21"/>
                <w:sz w:val="24"/>
                <w:szCs w:val="24"/>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12FDD">
            <w:pPr>
              <w:adjustRightInd w:val="0"/>
              <w:snapToGrid w:val="0"/>
              <w:spacing w:line="320" w:lineRule="exact"/>
              <w:ind w:firstLine="0" w:firstLineChars="0"/>
              <w:jc w:val="center"/>
              <w:rPr>
                <w:kern w:val="21"/>
                <w:sz w:val="24"/>
                <w:szCs w:val="24"/>
              </w:rPr>
            </w:pPr>
            <w:r>
              <w:rPr>
                <w:rFonts w:hint="eastAsia"/>
                <w:kern w:val="21"/>
                <w:sz w:val="24"/>
                <w:szCs w:val="24"/>
                <w:lang w:bidi="ar"/>
              </w:rPr>
              <w:t>0</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6CEF0">
            <w:pPr>
              <w:adjustRightInd w:val="0"/>
              <w:snapToGrid w:val="0"/>
              <w:spacing w:line="320" w:lineRule="exact"/>
              <w:ind w:firstLine="0" w:firstLineChars="0"/>
              <w:jc w:val="center"/>
              <w:rPr>
                <w:kern w:val="21"/>
                <w:sz w:val="24"/>
                <w:szCs w:val="24"/>
              </w:rPr>
            </w:pPr>
          </w:p>
        </w:tc>
      </w:tr>
      <w:tr w14:paraId="292639FF">
        <w:tblPrEx>
          <w:tblCellMar>
            <w:top w:w="0" w:type="dxa"/>
            <w:left w:w="108" w:type="dxa"/>
            <w:bottom w:w="0" w:type="dxa"/>
            <w:right w:w="108" w:type="dxa"/>
          </w:tblCellMar>
        </w:tblPrEx>
        <w:trPr>
          <w:trHeight w:val="864"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8D17F">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AC6B3">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CB3E25">
            <w:pPr>
              <w:adjustRightInd w:val="0"/>
              <w:snapToGrid w:val="0"/>
              <w:spacing w:line="320" w:lineRule="exact"/>
              <w:ind w:firstLine="0" w:firstLineChars="0"/>
              <w:jc w:val="center"/>
              <w:rPr>
                <w:kern w:val="21"/>
                <w:sz w:val="24"/>
                <w:szCs w:val="24"/>
              </w:rPr>
            </w:pPr>
            <w:r>
              <w:rPr>
                <w:kern w:val="21"/>
                <w:sz w:val="24"/>
                <w:szCs w:val="24"/>
                <w:lang w:bidi="ar"/>
              </w:rPr>
              <w:t>当年在专精特新专板挂牌企业数量</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90DDB1">
            <w:pPr>
              <w:adjustRightInd w:val="0"/>
              <w:snapToGrid w:val="0"/>
              <w:spacing w:line="320" w:lineRule="exact"/>
              <w:ind w:firstLine="0" w:firstLineChars="0"/>
              <w:rPr>
                <w:kern w:val="21"/>
                <w:sz w:val="24"/>
                <w:szCs w:val="24"/>
              </w:rPr>
            </w:pPr>
            <w:r>
              <w:rPr>
                <w:kern w:val="21"/>
                <w:sz w:val="24"/>
                <w:szCs w:val="24"/>
                <w:lang w:bidi="ar"/>
              </w:rPr>
              <w:t>当年在专精特新专板挂牌企业数量≥90家计满分，否</w:t>
            </w:r>
            <w:r>
              <w:rPr>
                <w:rFonts w:hint="eastAsia"/>
                <w:kern w:val="21"/>
                <w:sz w:val="24"/>
                <w:szCs w:val="24"/>
                <w:lang w:bidi="ar"/>
              </w:rPr>
              <w:t>则</w:t>
            </w:r>
            <w:r>
              <w:rPr>
                <w:kern w:val="21"/>
                <w:sz w:val="24"/>
                <w:szCs w:val="24"/>
                <w:lang w:bidi="ar"/>
              </w:rPr>
              <w:t>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F1930">
            <w:pPr>
              <w:adjustRightInd w:val="0"/>
              <w:snapToGrid w:val="0"/>
              <w:spacing w:line="320" w:lineRule="exact"/>
              <w:ind w:firstLine="0" w:firstLineChars="0"/>
              <w:jc w:val="center"/>
              <w:rPr>
                <w:kern w:val="21"/>
                <w:sz w:val="24"/>
                <w:szCs w:val="24"/>
              </w:rPr>
            </w:pPr>
            <w:r>
              <w:rPr>
                <w:kern w:val="21"/>
                <w:sz w:val="24"/>
                <w:szCs w:val="24"/>
                <w:lang w:bidi="ar"/>
              </w:rPr>
              <w:t>≥90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EC5EA">
            <w:pPr>
              <w:adjustRightInd w:val="0"/>
              <w:snapToGrid w:val="0"/>
              <w:spacing w:line="320" w:lineRule="exact"/>
              <w:ind w:firstLine="0" w:firstLineChars="0"/>
              <w:jc w:val="center"/>
              <w:rPr>
                <w:kern w:val="21"/>
                <w:sz w:val="24"/>
                <w:szCs w:val="24"/>
              </w:rPr>
            </w:pPr>
            <w:r>
              <w:rPr>
                <w:kern w:val="21"/>
                <w:sz w:val="24"/>
                <w:szCs w:val="24"/>
                <w:lang w:bidi="ar"/>
              </w:rPr>
              <w:t>100</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E069F3">
            <w:pPr>
              <w:adjustRightInd w:val="0"/>
              <w:snapToGrid w:val="0"/>
              <w:spacing w:line="320" w:lineRule="exact"/>
              <w:ind w:firstLine="0" w:firstLineChars="0"/>
              <w:jc w:val="center"/>
              <w:rPr>
                <w:kern w:val="21"/>
                <w:sz w:val="24"/>
                <w:szCs w:val="24"/>
              </w:rPr>
            </w:pPr>
            <w:r>
              <w:rPr>
                <w:kern w:val="21"/>
                <w:sz w:val="24"/>
                <w:szCs w:val="24"/>
                <w:lang w:bidi="ar"/>
              </w:rPr>
              <w:t>1</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A9634">
            <w:pPr>
              <w:adjustRightInd w:val="0"/>
              <w:snapToGrid w:val="0"/>
              <w:spacing w:line="320" w:lineRule="exact"/>
              <w:ind w:firstLine="0" w:firstLineChars="0"/>
              <w:jc w:val="center"/>
              <w:rPr>
                <w:kern w:val="21"/>
                <w:sz w:val="24"/>
                <w:szCs w:val="24"/>
              </w:rPr>
            </w:pPr>
            <w:r>
              <w:rPr>
                <w:kern w:val="21"/>
                <w:sz w:val="24"/>
                <w:szCs w:val="24"/>
                <w:lang w:bidi="ar"/>
              </w:rPr>
              <w:t>1</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D07A3">
            <w:pPr>
              <w:adjustRightInd w:val="0"/>
              <w:snapToGrid w:val="0"/>
              <w:spacing w:line="320" w:lineRule="exact"/>
              <w:ind w:firstLine="0" w:firstLineChars="0"/>
              <w:jc w:val="center"/>
              <w:rPr>
                <w:kern w:val="21"/>
                <w:sz w:val="24"/>
                <w:szCs w:val="24"/>
              </w:rPr>
            </w:pPr>
          </w:p>
        </w:tc>
      </w:tr>
      <w:tr w14:paraId="690E1E81">
        <w:tblPrEx>
          <w:tblCellMar>
            <w:top w:w="0" w:type="dxa"/>
            <w:left w:w="108" w:type="dxa"/>
            <w:bottom w:w="0" w:type="dxa"/>
            <w:right w:w="108" w:type="dxa"/>
          </w:tblCellMar>
        </w:tblPrEx>
        <w:trPr>
          <w:trHeight w:val="148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97E9CD">
            <w:pPr>
              <w:adjustRightInd w:val="0"/>
              <w:snapToGrid w:val="0"/>
              <w:spacing w:line="320" w:lineRule="exact"/>
              <w:ind w:firstLine="0" w:firstLineChars="0"/>
              <w:jc w:val="center"/>
              <w:rPr>
                <w:kern w:val="21"/>
                <w:sz w:val="24"/>
                <w:szCs w:val="24"/>
              </w:rPr>
            </w:pP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B3ECF">
            <w:pPr>
              <w:adjustRightInd w:val="0"/>
              <w:snapToGrid w:val="0"/>
              <w:spacing w:line="320" w:lineRule="exact"/>
              <w:ind w:firstLine="0" w:firstLineChars="0"/>
              <w:jc w:val="center"/>
              <w:rPr>
                <w:kern w:val="21"/>
                <w:sz w:val="24"/>
                <w:szCs w:val="24"/>
              </w:rPr>
            </w:pPr>
            <w:r>
              <w:rPr>
                <w:kern w:val="21"/>
                <w:sz w:val="24"/>
                <w:szCs w:val="24"/>
                <w:lang w:bidi="ar"/>
              </w:rPr>
              <w:t>产出质量（10分）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15980">
            <w:pPr>
              <w:adjustRightInd w:val="0"/>
              <w:snapToGrid w:val="0"/>
              <w:spacing w:line="320" w:lineRule="exact"/>
              <w:ind w:firstLine="0" w:firstLineChars="0"/>
              <w:jc w:val="center"/>
              <w:rPr>
                <w:kern w:val="21"/>
                <w:sz w:val="24"/>
                <w:szCs w:val="24"/>
              </w:rPr>
            </w:pPr>
            <w:r>
              <w:rPr>
                <w:kern w:val="21"/>
                <w:sz w:val="24"/>
                <w:szCs w:val="24"/>
                <w:lang w:bidi="ar"/>
              </w:rPr>
              <w:t>平均每家专精特新“小巨人”企业发明专利拥有量</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431A3">
            <w:pPr>
              <w:adjustRightInd w:val="0"/>
              <w:snapToGrid w:val="0"/>
              <w:spacing w:line="320" w:lineRule="exact"/>
              <w:ind w:firstLine="0" w:firstLineChars="0"/>
              <w:rPr>
                <w:kern w:val="21"/>
                <w:sz w:val="24"/>
                <w:szCs w:val="24"/>
              </w:rPr>
            </w:pPr>
            <w:r>
              <w:rPr>
                <w:kern w:val="21"/>
                <w:sz w:val="24"/>
                <w:szCs w:val="24"/>
                <w:lang w:bidi="ar"/>
              </w:rPr>
              <w:t>专精特新“小巨人”企业拥有发明专利户均≥3项计满分，否</w:t>
            </w:r>
            <w:r>
              <w:rPr>
                <w:rFonts w:hint="eastAsia"/>
                <w:kern w:val="21"/>
                <w:sz w:val="24"/>
                <w:szCs w:val="24"/>
                <w:lang w:bidi="ar"/>
              </w:rPr>
              <w:t>则</w:t>
            </w:r>
            <w:r>
              <w:rPr>
                <w:kern w:val="21"/>
                <w:sz w:val="24"/>
                <w:szCs w:val="24"/>
                <w:lang w:bidi="ar"/>
              </w:rPr>
              <w:t>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0CBC40">
            <w:pPr>
              <w:adjustRightInd w:val="0"/>
              <w:snapToGrid w:val="0"/>
              <w:spacing w:line="320" w:lineRule="exact"/>
              <w:ind w:firstLine="0" w:firstLineChars="0"/>
              <w:jc w:val="center"/>
              <w:rPr>
                <w:kern w:val="21"/>
                <w:sz w:val="24"/>
                <w:szCs w:val="24"/>
              </w:rPr>
            </w:pPr>
            <w:r>
              <w:rPr>
                <w:kern w:val="21"/>
                <w:sz w:val="24"/>
                <w:szCs w:val="24"/>
                <w:lang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728ED">
            <w:pPr>
              <w:adjustRightInd w:val="0"/>
              <w:snapToGrid w:val="0"/>
              <w:spacing w:line="320" w:lineRule="exact"/>
              <w:ind w:firstLine="0" w:firstLineChars="0"/>
              <w:jc w:val="center"/>
              <w:rPr>
                <w:kern w:val="21"/>
                <w:sz w:val="24"/>
                <w:szCs w:val="24"/>
              </w:rPr>
            </w:pPr>
            <w:r>
              <w:rPr>
                <w:kern w:val="21"/>
                <w:sz w:val="24"/>
                <w:szCs w:val="24"/>
                <w:lang w:bidi="ar"/>
              </w:rPr>
              <w:t>6</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96F20">
            <w:pPr>
              <w:adjustRightInd w:val="0"/>
              <w:snapToGrid w:val="0"/>
              <w:spacing w:line="320" w:lineRule="exact"/>
              <w:ind w:firstLine="0" w:firstLineChars="0"/>
              <w:jc w:val="center"/>
              <w:rPr>
                <w:kern w:val="21"/>
                <w:sz w:val="24"/>
                <w:szCs w:val="24"/>
              </w:rPr>
            </w:pPr>
            <w:r>
              <w:rPr>
                <w:kern w:val="21"/>
                <w:sz w:val="24"/>
                <w:szCs w:val="24"/>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05333">
            <w:pPr>
              <w:adjustRightInd w:val="0"/>
              <w:snapToGrid w:val="0"/>
              <w:spacing w:line="320" w:lineRule="exact"/>
              <w:ind w:firstLine="0" w:firstLineChars="0"/>
              <w:jc w:val="center"/>
              <w:rPr>
                <w:kern w:val="21"/>
                <w:sz w:val="24"/>
                <w:szCs w:val="24"/>
              </w:rPr>
            </w:pPr>
            <w:r>
              <w:rPr>
                <w:kern w:val="21"/>
                <w:sz w:val="24"/>
                <w:szCs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A76AC">
            <w:pPr>
              <w:adjustRightInd w:val="0"/>
              <w:snapToGrid w:val="0"/>
              <w:spacing w:line="320" w:lineRule="exact"/>
              <w:ind w:firstLine="0" w:firstLineChars="0"/>
              <w:jc w:val="center"/>
              <w:rPr>
                <w:kern w:val="21"/>
                <w:sz w:val="24"/>
                <w:szCs w:val="24"/>
              </w:rPr>
            </w:pPr>
          </w:p>
        </w:tc>
      </w:tr>
      <w:tr w14:paraId="1333DBC5">
        <w:tblPrEx>
          <w:tblCellMar>
            <w:top w:w="0" w:type="dxa"/>
            <w:left w:w="108" w:type="dxa"/>
            <w:bottom w:w="0" w:type="dxa"/>
            <w:right w:w="108" w:type="dxa"/>
          </w:tblCellMar>
        </w:tblPrEx>
        <w:trPr>
          <w:trHeight w:val="1525"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A3227">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56583C">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95A2F">
            <w:pPr>
              <w:adjustRightInd w:val="0"/>
              <w:snapToGrid w:val="0"/>
              <w:spacing w:line="320" w:lineRule="exact"/>
              <w:ind w:firstLine="0" w:firstLineChars="0"/>
              <w:jc w:val="center"/>
              <w:rPr>
                <w:kern w:val="21"/>
                <w:sz w:val="24"/>
                <w:szCs w:val="24"/>
              </w:rPr>
            </w:pPr>
            <w:r>
              <w:rPr>
                <w:kern w:val="21"/>
                <w:sz w:val="24"/>
                <w:szCs w:val="24"/>
                <w:lang w:bidi="ar"/>
              </w:rPr>
              <w:t>能力建设项目补助金额占项目总投资额比例</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6F4B98">
            <w:pPr>
              <w:adjustRightInd w:val="0"/>
              <w:snapToGrid w:val="0"/>
              <w:spacing w:line="320" w:lineRule="exact"/>
              <w:ind w:firstLine="0" w:firstLineChars="0"/>
              <w:rPr>
                <w:kern w:val="21"/>
                <w:sz w:val="24"/>
                <w:szCs w:val="24"/>
              </w:rPr>
            </w:pPr>
            <w:r>
              <w:rPr>
                <w:kern w:val="21"/>
                <w:sz w:val="24"/>
                <w:szCs w:val="24"/>
                <w:lang w:bidi="ar"/>
              </w:rPr>
              <w:t>能力建设项目补助金额占项目总投资额比例≤50%，计满分，否则不计分。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5F6E8">
            <w:pPr>
              <w:adjustRightInd w:val="0"/>
              <w:snapToGrid w:val="0"/>
              <w:spacing w:line="320" w:lineRule="exact"/>
              <w:ind w:firstLine="0" w:firstLineChars="0"/>
              <w:jc w:val="center"/>
              <w:rPr>
                <w:kern w:val="21"/>
                <w:sz w:val="24"/>
                <w:szCs w:val="24"/>
              </w:rPr>
            </w:pPr>
            <w:r>
              <w:rPr>
                <w:kern w:val="21"/>
                <w:sz w:val="24"/>
                <w:szCs w:val="24"/>
                <w:lang w:bidi="ar"/>
              </w:rPr>
              <w:t>≤50%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72CE3">
            <w:pPr>
              <w:adjustRightInd w:val="0"/>
              <w:snapToGrid w:val="0"/>
              <w:spacing w:line="320" w:lineRule="exact"/>
              <w:ind w:firstLine="0" w:firstLineChars="0"/>
              <w:jc w:val="center"/>
              <w:rPr>
                <w:kern w:val="21"/>
                <w:sz w:val="24"/>
                <w:szCs w:val="24"/>
              </w:rPr>
            </w:pPr>
            <w:r>
              <w:rPr>
                <w:kern w:val="21"/>
                <w:sz w:val="24"/>
                <w:szCs w:val="24"/>
                <w:lang w:bidi="ar"/>
              </w:rPr>
              <w:t>18.90%</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45BA6">
            <w:pPr>
              <w:adjustRightInd w:val="0"/>
              <w:snapToGrid w:val="0"/>
              <w:spacing w:line="320" w:lineRule="exact"/>
              <w:ind w:firstLine="0" w:firstLineChars="0"/>
              <w:jc w:val="center"/>
              <w:rPr>
                <w:kern w:val="21"/>
                <w:sz w:val="24"/>
                <w:szCs w:val="24"/>
              </w:rPr>
            </w:pPr>
            <w:r>
              <w:rPr>
                <w:kern w:val="21"/>
                <w:sz w:val="24"/>
                <w:szCs w:val="24"/>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54915">
            <w:pPr>
              <w:adjustRightInd w:val="0"/>
              <w:snapToGrid w:val="0"/>
              <w:spacing w:line="320" w:lineRule="exact"/>
              <w:ind w:firstLine="0" w:firstLineChars="0"/>
              <w:jc w:val="center"/>
              <w:rPr>
                <w:kern w:val="21"/>
                <w:sz w:val="24"/>
                <w:szCs w:val="24"/>
              </w:rPr>
            </w:pPr>
            <w:r>
              <w:rPr>
                <w:kern w:val="21"/>
                <w:sz w:val="24"/>
                <w:szCs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2D9DBF">
            <w:pPr>
              <w:adjustRightInd w:val="0"/>
              <w:snapToGrid w:val="0"/>
              <w:spacing w:line="320" w:lineRule="exact"/>
              <w:ind w:firstLine="0" w:firstLineChars="0"/>
              <w:jc w:val="center"/>
              <w:rPr>
                <w:kern w:val="21"/>
                <w:sz w:val="24"/>
                <w:szCs w:val="24"/>
              </w:rPr>
            </w:pPr>
          </w:p>
        </w:tc>
      </w:tr>
      <w:tr w14:paraId="2918599E">
        <w:tblPrEx>
          <w:tblCellMar>
            <w:top w:w="0" w:type="dxa"/>
            <w:left w:w="108" w:type="dxa"/>
            <w:bottom w:w="0" w:type="dxa"/>
            <w:right w:w="108" w:type="dxa"/>
          </w:tblCellMar>
        </w:tblPrEx>
        <w:trPr>
          <w:trHeight w:val="151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B37B0">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29D99">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944CF">
            <w:pPr>
              <w:adjustRightInd w:val="0"/>
              <w:snapToGrid w:val="0"/>
              <w:spacing w:line="320" w:lineRule="exact"/>
              <w:ind w:firstLine="0" w:firstLineChars="0"/>
              <w:jc w:val="center"/>
              <w:rPr>
                <w:kern w:val="21"/>
                <w:sz w:val="24"/>
                <w:szCs w:val="24"/>
              </w:rPr>
            </w:pPr>
            <w:r>
              <w:rPr>
                <w:kern w:val="21"/>
                <w:sz w:val="24"/>
                <w:szCs w:val="24"/>
                <w:lang w:bidi="ar"/>
              </w:rPr>
              <w:t>业务补助项目补助金额占项目总有效支出比例</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94FDB">
            <w:pPr>
              <w:adjustRightInd w:val="0"/>
              <w:snapToGrid w:val="0"/>
              <w:spacing w:line="320" w:lineRule="exact"/>
              <w:ind w:firstLine="0" w:firstLineChars="0"/>
              <w:rPr>
                <w:kern w:val="21"/>
                <w:sz w:val="24"/>
                <w:szCs w:val="24"/>
              </w:rPr>
            </w:pPr>
            <w:r>
              <w:rPr>
                <w:kern w:val="21"/>
                <w:sz w:val="24"/>
                <w:szCs w:val="24"/>
                <w:lang w:bidi="ar"/>
              </w:rPr>
              <w:t>业务补助项目补助金额占项目总有效支出比例≤60%，计满分，否则不计分。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11CC5F">
            <w:pPr>
              <w:adjustRightInd w:val="0"/>
              <w:snapToGrid w:val="0"/>
              <w:spacing w:line="320" w:lineRule="exact"/>
              <w:ind w:firstLine="0" w:firstLineChars="0"/>
              <w:jc w:val="center"/>
              <w:rPr>
                <w:kern w:val="21"/>
                <w:sz w:val="24"/>
                <w:szCs w:val="24"/>
              </w:rPr>
            </w:pPr>
            <w:r>
              <w:rPr>
                <w:kern w:val="21"/>
                <w:sz w:val="24"/>
                <w:szCs w:val="24"/>
                <w:lang w:bidi="ar"/>
              </w:rPr>
              <w:t>≤60%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90AF4A">
            <w:pPr>
              <w:adjustRightInd w:val="0"/>
              <w:snapToGrid w:val="0"/>
              <w:spacing w:line="320" w:lineRule="exact"/>
              <w:ind w:firstLine="0" w:firstLineChars="0"/>
              <w:jc w:val="center"/>
              <w:rPr>
                <w:kern w:val="21"/>
                <w:sz w:val="24"/>
                <w:szCs w:val="24"/>
              </w:rPr>
            </w:pPr>
            <w:r>
              <w:rPr>
                <w:kern w:val="21"/>
                <w:sz w:val="24"/>
                <w:szCs w:val="24"/>
                <w:lang w:bidi="ar"/>
              </w:rPr>
              <w:t>17.60%</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CEE07">
            <w:pPr>
              <w:adjustRightInd w:val="0"/>
              <w:snapToGrid w:val="0"/>
              <w:spacing w:line="320" w:lineRule="exact"/>
              <w:ind w:firstLine="0" w:firstLineChars="0"/>
              <w:jc w:val="center"/>
              <w:rPr>
                <w:kern w:val="21"/>
                <w:sz w:val="24"/>
                <w:szCs w:val="24"/>
              </w:rPr>
            </w:pPr>
            <w:r>
              <w:rPr>
                <w:kern w:val="21"/>
                <w:sz w:val="24"/>
                <w:szCs w:val="24"/>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B4596">
            <w:pPr>
              <w:adjustRightInd w:val="0"/>
              <w:snapToGrid w:val="0"/>
              <w:spacing w:line="320" w:lineRule="exact"/>
              <w:ind w:firstLine="0" w:firstLineChars="0"/>
              <w:jc w:val="center"/>
              <w:rPr>
                <w:kern w:val="21"/>
                <w:sz w:val="24"/>
                <w:szCs w:val="24"/>
              </w:rPr>
            </w:pPr>
            <w:r>
              <w:rPr>
                <w:kern w:val="21"/>
                <w:sz w:val="24"/>
                <w:szCs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89B39">
            <w:pPr>
              <w:adjustRightInd w:val="0"/>
              <w:snapToGrid w:val="0"/>
              <w:spacing w:line="320" w:lineRule="exact"/>
              <w:ind w:firstLine="0" w:firstLineChars="0"/>
              <w:jc w:val="center"/>
              <w:rPr>
                <w:kern w:val="21"/>
                <w:sz w:val="24"/>
                <w:szCs w:val="24"/>
              </w:rPr>
            </w:pPr>
          </w:p>
        </w:tc>
      </w:tr>
      <w:tr w14:paraId="0C3403BA">
        <w:tblPrEx>
          <w:tblCellMar>
            <w:top w:w="0" w:type="dxa"/>
            <w:left w:w="108" w:type="dxa"/>
            <w:bottom w:w="0" w:type="dxa"/>
            <w:right w:w="108" w:type="dxa"/>
          </w:tblCellMar>
        </w:tblPrEx>
        <w:trPr>
          <w:trHeight w:val="1094"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A37C9">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D9E7B">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C19F0">
            <w:pPr>
              <w:adjustRightInd w:val="0"/>
              <w:snapToGrid w:val="0"/>
              <w:spacing w:line="320" w:lineRule="exact"/>
              <w:ind w:firstLine="0" w:firstLineChars="0"/>
              <w:jc w:val="center"/>
              <w:rPr>
                <w:kern w:val="21"/>
                <w:sz w:val="24"/>
                <w:szCs w:val="24"/>
              </w:rPr>
            </w:pPr>
            <w:r>
              <w:rPr>
                <w:kern w:val="21"/>
                <w:sz w:val="24"/>
                <w:szCs w:val="24"/>
                <w:lang w:bidi="ar"/>
              </w:rPr>
              <w:t>项目建设内容契合度</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8825C8">
            <w:pPr>
              <w:adjustRightInd w:val="0"/>
              <w:snapToGrid w:val="0"/>
              <w:spacing w:line="320" w:lineRule="exact"/>
              <w:ind w:firstLine="0" w:firstLineChars="0"/>
              <w:rPr>
                <w:kern w:val="21"/>
                <w:sz w:val="24"/>
                <w:szCs w:val="24"/>
              </w:rPr>
            </w:pPr>
            <w:r>
              <w:rPr>
                <w:kern w:val="21"/>
                <w:sz w:val="24"/>
                <w:szCs w:val="24"/>
                <w:lang w:bidi="ar"/>
              </w:rPr>
              <w:t>项目建设内容契合度100%计满分，每发现1个项目建设内容不吻合扣0.5分，扣完为止。</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1C839D">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1C621">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633D4">
            <w:pPr>
              <w:adjustRightInd w:val="0"/>
              <w:snapToGrid w:val="0"/>
              <w:spacing w:line="320" w:lineRule="exact"/>
              <w:ind w:firstLine="0" w:firstLineChars="0"/>
              <w:jc w:val="center"/>
              <w:rPr>
                <w:kern w:val="21"/>
                <w:sz w:val="24"/>
                <w:szCs w:val="24"/>
              </w:rPr>
            </w:pPr>
            <w:r>
              <w:rPr>
                <w:kern w:val="21"/>
                <w:sz w:val="24"/>
                <w:szCs w:val="24"/>
                <w:lang w:bidi="ar"/>
              </w:rPr>
              <w:t>4</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E42F8">
            <w:pPr>
              <w:adjustRightInd w:val="0"/>
              <w:snapToGrid w:val="0"/>
              <w:spacing w:line="320" w:lineRule="exact"/>
              <w:ind w:firstLine="0" w:firstLineChars="0"/>
              <w:jc w:val="center"/>
              <w:rPr>
                <w:kern w:val="21"/>
                <w:sz w:val="24"/>
                <w:szCs w:val="24"/>
              </w:rPr>
            </w:pPr>
            <w:r>
              <w:rPr>
                <w:kern w:val="21"/>
                <w:sz w:val="24"/>
                <w:szCs w:val="24"/>
                <w:lang w:bidi="ar"/>
              </w:rPr>
              <w:t>4</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47694">
            <w:pPr>
              <w:adjustRightInd w:val="0"/>
              <w:snapToGrid w:val="0"/>
              <w:spacing w:line="320" w:lineRule="exact"/>
              <w:ind w:firstLine="0" w:firstLineChars="0"/>
              <w:jc w:val="center"/>
              <w:rPr>
                <w:kern w:val="21"/>
                <w:sz w:val="24"/>
                <w:szCs w:val="24"/>
              </w:rPr>
            </w:pPr>
          </w:p>
        </w:tc>
      </w:tr>
      <w:tr w14:paraId="015E9FB4">
        <w:tblPrEx>
          <w:tblCellMar>
            <w:top w:w="0" w:type="dxa"/>
            <w:left w:w="108" w:type="dxa"/>
            <w:bottom w:w="0" w:type="dxa"/>
            <w:right w:w="108" w:type="dxa"/>
          </w:tblCellMar>
        </w:tblPrEx>
        <w:trPr>
          <w:trHeight w:val="78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8C6248">
            <w:pPr>
              <w:adjustRightInd w:val="0"/>
              <w:snapToGrid w:val="0"/>
              <w:spacing w:line="320" w:lineRule="exact"/>
              <w:ind w:firstLine="0" w:firstLineChars="0"/>
              <w:jc w:val="center"/>
              <w:rPr>
                <w:kern w:val="21"/>
                <w:sz w:val="24"/>
                <w:szCs w:val="24"/>
              </w:rPr>
            </w:pP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2D0BB">
            <w:pPr>
              <w:adjustRightInd w:val="0"/>
              <w:snapToGrid w:val="0"/>
              <w:spacing w:line="320" w:lineRule="exact"/>
              <w:ind w:firstLine="0" w:firstLineChars="0"/>
              <w:jc w:val="center"/>
              <w:rPr>
                <w:kern w:val="21"/>
                <w:sz w:val="24"/>
                <w:szCs w:val="24"/>
              </w:rPr>
            </w:pPr>
            <w:r>
              <w:rPr>
                <w:kern w:val="21"/>
                <w:sz w:val="24"/>
                <w:szCs w:val="24"/>
                <w:lang w:bidi="ar"/>
              </w:rPr>
              <w:t>产出时效（5分）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68AD3">
            <w:pPr>
              <w:adjustRightInd w:val="0"/>
              <w:snapToGrid w:val="0"/>
              <w:spacing w:line="320" w:lineRule="exact"/>
              <w:ind w:firstLine="0" w:firstLineChars="0"/>
              <w:jc w:val="center"/>
              <w:rPr>
                <w:kern w:val="21"/>
                <w:sz w:val="24"/>
                <w:szCs w:val="24"/>
              </w:rPr>
            </w:pPr>
            <w:r>
              <w:rPr>
                <w:kern w:val="21"/>
                <w:sz w:val="24"/>
                <w:szCs w:val="24"/>
                <w:lang w:bidi="ar"/>
              </w:rPr>
              <w:t>财政专项资金下达时间</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238B5">
            <w:pPr>
              <w:adjustRightInd w:val="0"/>
              <w:snapToGrid w:val="0"/>
              <w:spacing w:line="320" w:lineRule="exact"/>
              <w:ind w:firstLine="0" w:firstLineChars="0"/>
              <w:rPr>
                <w:kern w:val="21"/>
                <w:sz w:val="24"/>
                <w:szCs w:val="24"/>
              </w:rPr>
            </w:pPr>
            <w:r>
              <w:rPr>
                <w:kern w:val="21"/>
                <w:sz w:val="24"/>
                <w:szCs w:val="24"/>
                <w:lang w:bidi="ar"/>
              </w:rPr>
              <w:t>2024年9月底前下达计满分，每推迟5天扣0.5分，扣完为止</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DCD85">
            <w:pPr>
              <w:adjustRightInd w:val="0"/>
              <w:snapToGrid w:val="0"/>
              <w:spacing w:line="320" w:lineRule="exact"/>
              <w:ind w:firstLine="0" w:firstLineChars="0"/>
              <w:jc w:val="center"/>
              <w:rPr>
                <w:kern w:val="21"/>
                <w:sz w:val="24"/>
                <w:szCs w:val="24"/>
              </w:rPr>
            </w:pPr>
            <w:r>
              <w:rPr>
                <w:kern w:val="21"/>
                <w:sz w:val="24"/>
                <w:szCs w:val="24"/>
                <w:lang w:bidi="ar"/>
              </w:rPr>
              <w:t>2024年9月底前</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267A8">
            <w:pPr>
              <w:adjustRightInd w:val="0"/>
              <w:snapToGrid w:val="0"/>
              <w:spacing w:line="320" w:lineRule="exact"/>
              <w:ind w:firstLine="0" w:firstLineChars="0"/>
              <w:jc w:val="center"/>
              <w:rPr>
                <w:kern w:val="21"/>
                <w:sz w:val="24"/>
                <w:szCs w:val="24"/>
              </w:rPr>
            </w:pPr>
            <w:r>
              <w:rPr>
                <w:kern w:val="21"/>
                <w:sz w:val="24"/>
                <w:szCs w:val="24"/>
                <w:lang w:bidi="ar"/>
              </w:rPr>
              <w:t>2024年9月30日</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6FD3D">
            <w:pPr>
              <w:adjustRightInd w:val="0"/>
              <w:snapToGrid w:val="0"/>
              <w:spacing w:line="320" w:lineRule="exact"/>
              <w:ind w:firstLine="0" w:firstLineChars="0"/>
              <w:jc w:val="center"/>
              <w:rPr>
                <w:kern w:val="21"/>
                <w:sz w:val="24"/>
                <w:szCs w:val="24"/>
              </w:rPr>
            </w:pPr>
            <w:r>
              <w:rPr>
                <w:kern w:val="21"/>
                <w:sz w:val="24"/>
                <w:szCs w:val="24"/>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26217">
            <w:pPr>
              <w:adjustRightInd w:val="0"/>
              <w:snapToGrid w:val="0"/>
              <w:spacing w:line="320" w:lineRule="exact"/>
              <w:ind w:firstLine="0" w:firstLineChars="0"/>
              <w:jc w:val="center"/>
              <w:rPr>
                <w:kern w:val="21"/>
                <w:sz w:val="24"/>
                <w:szCs w:val="24"/>
              </w:rPr>
            </w:pPr>
            <w:r>
              <w:rPr>
                <w:kern w:val="21"/>
                <w:sz w:val="24"/>
                <w:szCs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8BF34">
            <w:pPr>
              <w:adjustRightInd w:val="0"/>
              <w:snapToGrid w:val="0"/>
              <w:spacing w:line="320" w:lineRule="exact"/>
              <w:ind w:firstLine="0" w:firstLineChars="0"/>
              <w:jc w:val="center"/>
              <w:rPr>
                <w:kern w:val="21"/>
                <w:sz w:val="24"/>
                <w:szCs w:val="24"/>
              </w:rPr>
            </w:pPr>
          </w:p>
        </w:tc>
      </w:tr>
      <w:tr w14:paraId="70FAF1C0">
        <w:tblPrEx>
          <w:tblCellMar>
            <w:top w:w="0" w:type="dxa"/>
            <w:left w:w="108" w:type="dxa"/>
            <w:bottom w:w="0" w:type="dxa"/>
            <w:right w:w="108" w:type="dxa"/>
          </w:tblCellMar>
        </w:tblPrEx>
        <w:trPr>
          <w:trHeight w:val="87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7DC0B">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0A8174">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ED5A8">
            <w:pPr>
              <w:adjustRightInd w:val="0"/>
              <w:snapToGrid w:val="0"/>
              <w:spacing w:line="320" w:lineRule="exact"/>
              <w:ind w:firstLine="0" w:firstLineChars="0"/>
              <w:jc w:val="center"/>
              <w:rPr>
                <w:kern w:val="21"/>
                <w:sz w:val="24"/>
                <w:szCs w:val="24"/>
              </w:rPr>
            </w:pPr>
            <w:r>
              <w:rPr>
                <w:kern w:val="21"/>
                <w:sz w:val="24"/>
                <w:szCs w:val="24"/>
                <w:lang w:bidi="ar"/>
              </w:rPr>
              <w:t>项目按期完成率</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71389B">
            <w:pPr>
              <w:adjustRightInd w:val="0"/>
              <w:snapToGrid w:val="0"/>
              <w:spacing w:line="320" w:lineRule="exact"/>
              <w:ind w:firstLine="0" w:firstLineChars="0"/>
              <w:rPr>
                <w:kern w:val="21"/>
                <w:sz w:val="24"/>
                <w:szCs w:val="24"/>
              </w:rPr>
            </w:pPr>
            <w:r>
              <w:rPr>
                <w:kern w:val="21"/>
                <w:sz w:val="24"/>
                <w:szCs w:val="24"/>
                <w:lang w:bidi="ar"/>
              </w:rPr>
              <w:t>项目按期完成100%计满分，每发现1个项目未按期完成扣0.5分，扣完为止。</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273C4">
            <w:pPr>
              <w:adjustRightInd w:val="0"/>
              <w:snapToGrid w:val="0"/>
              <w:spacing w:line="320" w:lineRule="exact"/>
              <w:ind w:firstLine="0" w:firstLineChars="0"/>
              <w:jc w:val="center"/>
              <w:rPr>
                <w:kern w:val="21"/>
                <w:sz w:val="24"/>
                <w:szCs w:val="24"/>
              </w:rPr>
            </w:pPr>
            <w:r>
              <w:rPr>
                <w:kern w:val="21"/>
                <w:sz w:val="24"/>
                <w:szCs w:val="24"/>
                <w:lang w:bidi="ar"/>
              </w:rPr>
              <w:t>项目按期完成</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89E5D">
            <w:pPr>
              <w:adjustRightInd w:val="0"/>
              <w:snapToGrid w:val="0"/>
              <w:spacing w:line="320" w:lineRule="exact"/>
              <w:ind w:firstLine="0" w:firstLineChars="0"/>
              <w:jc w:val="center"/>
              <w:rPr>
                <w:kern w:val="21"/>
                <w:sz w:val="24"/>
                <w:szCs w:val="24"/>
              </w:rPr>
            </w:pPr>
            <w:r>
              <w:rPr>
                <w:kern w:val="21"/>
                <w:sz w:val="24"/>
                <w:szCs w:val="24"/>
                <w:lang w:bidi="ar"/>
              </w:rPr>
              <w:t>1个项目延期完工</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422BAB">
            <w:pPr>
              <w:adjustRightInd w:val="0"/>
              <w:snapToGrid w:val="0"/>
              <w:spacing w:line="320" w:lineRule="exact"/>
              <w:ind w:firstLine="0" w:firstLineChars="0"/>
              <w:jc w:val="center"/>
              <w:rPr>
                <w:kern w:val="21"/>
                <w:sz w:val="24"/>
                <w:szCs w:val="24"/>
              </w:rPr>
            </w:pPr>
            <w:r>
              <w:rPr>
                <w:kern w:val="21"/>
                <w:sz w:val="24"/>
                <w:szCs w:val="24"/>
                <w:lang w:bidi="ar"/>
              </w:rPr>
              <w:t>3</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5D69C6">
            <w:pPr>
              <w:adjustRightInd w:val="0"/>
              <w:snapToGrid w:val="0"/>
              <w:spacing w:line="320" w:lineRule="exact"/>
              <w:ind w:firstLine="0" w:firstLineChars="0"/>
              <w:jc w:val="center"/>
              <w:rPr>
                <w:kern w:val="21"/>
                <w:sz w:val="24"/>
                <w:szCs w:val="24"/>
              </w:rPr>
            </w:pPr>
            <w:r>
              <w:rPr>
                <w:kern w:val="21"/>
                <w:sz w:val="24"/>
                <w:szCs w:val="24"/>
                <w:lang w:bidi="ar"/>
              </w:rPr>
              <w:t>2.5</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2DD25B">
            <w:pPr>
              <w:adjustRightInd w:val="0"/>
              <w:snapToGrid w:val="0"/>
              <w:spacing w:line="320" w:lineRule="exact"/>
              <w:ind w:firstLine="0" w:firstLineChars="0"/>
              <w:jc w:val="center"/>
              <w:rPr>
                <w:kern w:val="21"/>
                <w:sz w:val="24"/>
                <w:szCs w:val="24"/>
              </w:rPr>
            </w:pPr>
            <w:r>
              <w:rPr>
                <w:kern w:val="21"/>
                <w:sz w:val="24"/>
                <w:szCs w:val="24"/>
                <w:lang w:bidi="ar"/>
              </w:rPr>
              <w:t>1个项目延期完工</w:t>
            </w:r>
            <w:r>
              <w:rPr>
                <w:rFonts w:hint="eastAsia"/>
                <w:kern w:val="21"/>
                <w:sz w:val="24"/>
                <w:szCs w:val="24"/>
                <w:lang w:bidi="ar"/>
              </w:rPr>
              <w:t>，</w:t>
            </w:r>
            <w:r>
              <w:rPr>
                <w:kern w:val="21"/>
                <w:sz w:val="24"/>
                <w:szCs w:val="24"/>
                <w:lang w:bidi="ar"/>
              </w:rPr>
              <w:t>扣0.5分</w:t>
            </w:r>
          </w:p>
        </w:tc>
      </w:tr>
      <w:tr w14:paraId="6B5633AE">
        <w:tblPrEx>
          <w:tblCellMar>
            <w:top w:w="0" w:type="dxa"/>
            <w:left w:w="108" w:type="dxa"/>
            <w:bottom w:w="0" w:type="dxa"/>
            <w:right w:w="108" w:type="dxa"/>
          </w:tblCellMar>
        </w:tblPrEx>
        <w:trPr>
          <w:trHeight w:val="183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5E989">
            <w:pPr>
              <w:adjustRightInd w:val="0"/>
              <w:snapToGrid w:val="0"/>
              <w:spacing w:line="320" w:lineRule="exact"/>
              <w:ind w:firstLine="0" w:firstLineChars="0"/>
              <w:jc w:val="center"/>
              <w:rPr>
                <w:kern w:val="21"/>
                <w:sz w:val="24"/>
                <w:szCs w:val="24"/>
              </w:rPr>
            </w:pP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21899">
            <w:pPr>
              <w:adjustRightInd w:val="0"/>
              <w:snapToGrid w:val="0"/>
              <w:spacing w:line="320" w:lineRule="exact"/>
              <w:ind w:firstLine="0" w:firstLineChars="0"/>
              <w:jc w:val="center"/>
              <w:rPr>
                <w:kern w:val="21"/>
                <w:sz w:val="24"/>
                <w:szCs w:val="24"/>
              </w:rPr>
            </w:pPr>
            <w:r>
              <w:rPr>
                <w:kern w:val="21"/>
                <w:sz w:val="24"/>
                <w:szCs w:val="24"/>
                <w:lang w:bidi="ar"/>
              </w:rPr>
              <w:t>产出成本（5分）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B69DC">
            <w:pPr>
              <w:adjustRightInd w:val="0"/>
              <w:snapToGrid w:val="0"/>
              <w:spacing w:line="320" w:lineRule="exact"/>
              <w:ind w:firstLine="0" w:firstLineChars="0"/>
              <w:jc w:val="center"/>
              <w:rPr>
                <w:kern w:val="21"/>
                <w:sz w:val="24"/>
                <w:szCs w:val="24"/>
              </w:rPr>
            </w:pPr>
            <w:r>
              <w:rPr>
                <w:kern w:val="21"/>
                <w:sz w:val="24"/>
                <w:szCs w:val="24"/>
                <w:lang w:bidi="ar"/>
              </w:rPr>
              <w:t>“创客中国”创新创业大赛奖励标准</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B7657">
            <w:pPr>
              <w:adjustRightInd w:val="0"/>
              <w:snapToGrid w:val="0"/>
              <w:spacing w:line="320" w:lineRule="exact"/>
              <w:ind w:firstLine="0" w:firstLineChars="0"/>
              <w:rPr>
                <w:kern w:val="21"/>
                <w:sz w:val="24"/>
                <w:szCs w:val="24"/>
              </w:rPr>
            </w:pPr>
            <w:r>
              <w:rPr>
                <w:kern w:val="21"/>
                <w:sz w:val="24"/>
                <w:szCs w:val="24"/>
                <w:lang w:bidi="ar"/>
              </w:rPr>
              <w:t>对获得企业组一等奖、二等奖、三等奖的项目分别给予30万元、20万元、10万元资金奖励；对获得创客组一等奖、二等奖、三等奖的项目分别给予15万元、10万元、5万元的资金奖励计满分，否则不计分。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64E0E">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762BD6">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24E2C">
            <w:pPr>
              <w:adjustRightInd w:val="0"/>
              <w:snapToGrid w:val="0"/>
              <w:spacing w:line="320" w:lineRule="exact"/>
              <w:ind w:firstLine="0" w:firstLineChars="0"/>
              <w:jc w:val="center"/>
              <w:rPr>
                <w:kern w:val="21"/>
                <w:sz w:val="24"/>
                <w:szCs w:val="24"/>
              </w:rPr>
            </w:pPr>
            <w:r>
              <w:rPr>
                <w:kern w:val="21"/>
                <w:sz w:val="24"/>
                <w:szCs w:val="24"/>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CA0D76">
            <w:pPr>
              <w:adjustRightInd w:val="0"/>
              <w:snapToGrid w:val="0"/>
              <w:spacing w:line="320" w:lineRule="exact"/>
              <w:ind w:firstLine="0" w:firstLineChars="0"/>
              <w:jc w:val="center"/>
              <w:rPr>
                <w:kern w:val="21"/>
                <w:sz w:val="24"/>
                <w:szCs w:val="24"/>
              </w:rPr>
            </w:pPr>
            <w:r>
              <w:rPr>
                <w:kern w:val="21"/>
                <w:sz w:val="24"/>
                <w:szCs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AD1C0">
            <w:pPr>
              <w:adjustRightInd w:val="0"/>
              <w:snapToGrid w:val="0"/>
              <w:spacing w:line="320" w:lineRule="exact"/>
              <w:ind w:firstLine="0" w:firstLineChars="0"/>
              <w:jc w:val="center"/>
              <w:rPr>
                <w:kern w:val="21"/>
                <w:sz w:val="24"/>
                <w:szCs w:val="24"/>
              </w:rPr>
            </w:pPr>
          </w:p>
        </w:tc>
      </w:tr>
      <w:tr w14:paraId="60EA483E">
        <w:tblPrEx>
          <w:tblCellMar>
            <w:top w:w="0" w:type="dxa"/>
            <w:left w:w="108" w:type="dxa"/>
            <w:bottom w:w="0" w:type="dxa"/>
            <w:right w:w="108" w:type="dxa"/>
          </w:tblCellMar>
        </w:tblPrEx>
        <w:trPr>
          <w:trHeight w:val="119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54AA7">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4643E">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642D09">
            <w:pPr>
              <w:adjustRightInd w:val="0"/>
              <w:snapToGrid w:val="0"/>
              <w:spacing w:line="320" w:lineRule="exact"/>
              <w:ind w:firstLine="0" w:firstLineChars="0"/>
              <w:jc w:val="center"/>
              <w:rPr>
                <w:kern w:val="21"/>
                <w:sz w:val="24"/>
                <w:szCs w:val="24"/>
              </w:rPr>
            </w:pPr>
            <w:r>
              <w:rPr>
                <w:kern w:val="21"/>
                <w:sz w:val="24"/>
                <w:szCs w:val="24"/>
                <w:lang w:bidi="ar"/>
              </w:rPr>
              <w:t>专精特新专板挂牌企业补助标准</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220FA">
            <w:pPr>
              <w:adjustRightInd w:val="0"/>
              <w:snapToGrid w:val="0"/>
              <w:spacing w:line="320" w:lineRule="exact"/>
              <w:ind w:firstLine="0" w:firstLineChars="0"/>
              <w:rPr>
                <w:kern w:val="21"/>
                <w:sz w:val="24"/>
                <w:szCs w:val="24"/>
              </w:rPr>
            </w:pPr>
            <w:r>
              <w:rPr>
                <w:kern w:val="21"/>
                <w:sz w:val="24"/>
                <w:szCs w:val="24"/>
                <w:lang w:bidi="ar"/>
              </w:rPr>
              <w:t>在专精特新专板挂牌的企业，给予每家15万元的补助，计满分，否则不计分。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41BD5">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A1CFC">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BC57B">
            <w:pPr>
              <w:adjustRightInd w:val="0"/>
              <w:snapToGrid w:val="0"/>
              <w:spacing w:line="320" w:lineRule="exact"/>
              <w:ind w:firstLine="0" w:firstLineChars="0"/>
              <w:jc w:val="center"/>
              <w:rPr>
                <w:kern w:val="21"/>
                <w:sz w:val="24"/>
                <w:szCs w:val="24"/>
              </w:rPr>
            </w:pPr>
            <w:r>
              <w:rPr>
                <w:kern w:val="21"/>
                <w:sz w:val="24"/>
                <w:szCs w:val="24"/>
                <w:lang w:bidi="ar"/>
              </w:rPr>
              <w:t>3</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A0DAF">
            <w:pPr>
              <w:adjustRightInd w:val="0"/>
              <w:snapToGrid w:val="0"/>
              <w:spacing w:line="320" w:lineRule="exact"/>
              <w:ind w:firstLine="0" w:firstLineChars="0"/>
              <w:jc w:val="center"/>
              <w:rPr>
                <w:kern w:val="21"/>
                <w:sz w:val="24"/>
                <w:szCs w:val="24"/>
              </w:rPr>
            </w:pPr>
            <w:r>
              <w:rPr>
                <w:kern w:val="21"/>
                <w:sz w:val="24"/>
                <w:szCs w:val="24"/>
                <w:lang w:bidi="ar"/>
              </w:rPr>
              <w:t>3</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180ED6">
            <w:pPr>
              <w:adjustRightInd w:val="0"/>
              <w:snapToGrid w:val="0"/>
              <w:spacing w:line="320" w:lineRule="exact"/>
              <w:ind w:firstLine="0" w:firstLineChars="0"/>
              <w:jc w:val="center"/>
              <w:rPr>
                <w:kern w:val="21"/>
                <w:sz w:val="24"/>
                <w:szCs w:val="24"/>
              </w:rPr>
            </w:pPr>
          </w:p>
        </w:tc>
      </w:tr>
      <w:tr w14:paraId="70A2C7C1">
        <w:tblPrEx>
          <w:tblCellMar>
            <w:top w:w="0" w:type="dxa"/>
            <w:left w:w="108" w:type="dxa"/>
            <w:bottom w:w="0" w:type="dxa"/>
            <w:right w:w="108" w:type="dxa"/>
          </w:tblCellMar>
        </w:tblPrEx>
        <w:trPr>
          <w:trHeight w:val="1124" w:hRule="atLeast"/>
          <w:jc w:val="center"/>
        </w:trPr>
        <w:tc>
          <w:tcPr>
            <w:tcW w:w="261"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A1653">
            <w:pPr>
              <w:adjustRightInd w:val="0"/>
              <w:snapToGrid w:val="0"/>
              <w:spacing w:line="320" w:lineRule="exact"/>
              <w:ind w:firstLine="0" w:firstLineChars="0"/>
              <w:jc w:val="center"/>
              <w:rPr>
                <w:kern w:val="21"/>
                <w:sz w:val="24"/>
                <w:szCs w:val="24"/>
                <w:lang w:bidi="ar"/>
              </w:rPr>
            </w:pPr>
          </w:p>
          <w:p w14:paraId="3B5B12D1">
            <w:pPr>
              <w:adjustRightInd w:val="0"/>
              <w:snapToGrid w:val="0"/>
              <w:spacing w:line="320" w:lineRule="exact"/>
              <w:ind w:firstLine="0" w:firstLineChars="0"/>
              <w:jc w:val="center"/>
              <w:rPr>
                <w:kern w:val="21"/>
                <w:sz w:val="24"/>
                <w:szCs w:val="24"/>
                <w:lang w:bidi="ar"/>
              </w:rPr>
            </w:pPr>
          </w:p>
          <w:p w14:paraId="4994BC0C">
            <w:pPr>
              <w:adjustRightInd w:val="0"/>
              <w:snapToGrid w:val="0"/>
              <w:spacing w:line="320" w:lineRule="exact"/>
              <w:ind w:firstLine="0" w:firstLineChars="0"/>
              <w:jc w:val="center"/>
              <w:rPr>
                <w:kern w:val="21"/>
                <w:sz w:val="24"/>
                <w:szCs w:val="24"/>
                <w:lang w:bidi="ar"/>
              </w:rPr>
            </w:pPr>
          </w:p>
          <w:p w14:paraId="61F842B9">
            <w:pPr>
              <w:adjustRightInd w:val="0"/>
              <w:snapToGrid w:val="0"/>
              <w:spacing w:line="320" w:lineRule="exact"/>
              <w:ind w:firstLine="0" w:firstLineChars="0"/>
              <w:jc w:val="center"/>
              <w:rPr>
                <w:kern w:val="21"/>
                <w:sz w:val="24"/>
                <w:szCs w:val="24"/>
                <w:lang w:bidi="ar"/>
              </w:rPr>
            </w:pPr>
          </w:p>
          <w:p w14:paraId="3BF31076">
            <w:pPr>
              <w:adjustRightInd w:val="0"/>
              <w:snapToGrid w:val="0"/>
              <w:spacing w:line="320" w:lineRule="exact"/>
              <w:ind w:firstLine="0" w:firstLineChars="0"/>
              <w:jc w:val="center"/>
              <w:rPr>
                <w:kern w:val="21"/>
                <w:sz w:val="24"/>
                <w:szCs w:val="24"/>
                <w:lang w:bidi="ar"/>
              </w:rPr>
            </w:pPr>
          </w:p>
          <w:p w14:paraId="1DBD6481">
            <w:pPr>
              <w:adjustRightInd w:val="0"/>
              <w:snapToGrid w:val="0"/>
              <w:spacing w:line="320" w:lineRule="exact"/>
              <w:ind w:firstLine="0" w:firstLineChars="0"/>
              <w:jc w:val="center"/>
              <w:rPr>
                <w:kern w:val="21"/>
                <w:sz w:val="24"/>
                <w:szCs w:val="24"/>
                <w:lang w:bidi="ar"/>
              </w:rPr>
            </w:pPr>
            <w:r>
              <w:rPr>
                <w:kern w:val="21"/>
                <w:sz w:val="24"/>
                <w:szCs w:val="24"/>
                <w:lang w:bidi="ar"/>
              </w:rPr>
              <w:t>效益（30分）</w:t>
            </w:r>
          </w:p>
          <w:p w14:paraId="0D662231">
            <w:pPr>
              <w:adjustRightInd w:val="0"/>
              <w:snapToGrid w:val="0"/>
              <w:spacing w:line="320" w:lineRule="exact"/>
              <w:ind w:firstLine="0" w:firstLineChars="0"/>
              <w:jc w:val="center"/>
              <w:rPr>
                <w:kern w:val="21"/>
                <w:sz w:val="24"/>
                <w:szCs w:val="24"/>
                <w:lang w:bidi="ar"/>
              </w:rPr>
            </w:pPr>
          </w:p>
          <w:p w14:paraId="30060BD9">
            <w:pPr>
              <w:adjustRightInd w:val="0"/>
              <w:snapToGrid w:val="0"/>
              <w:spacing w:line="320" w:lineRule="exact"/>
              <w:ind w:firstLine="0" w:firstLineChars="0"/>
              <w:jc w:val="center"/>
              <w:rPr>
                <w:kern w:val="21"/>
                <w:sz w:val="24"/>
                <w:szCs w:val="24"/>
                <w:lang w:bidi="ar"/>
              </w:rPr>
            </w:pPr>
          </w:p>
          <w:p w14:paraId="6FB6CB33">
            <w:pPr>
              <w:adjustRightInd w:val="0"/>
              <w:snapToGrid w:val="0"/>
              <w:spacing w:line="320" w:lineRule="exact"/>
              <w:ind w:firstLine="0" w:firstLineChars="0"/>
              <w:jc w:val="center"/>
              <w:rPr>
                <w:kern w:val="21"/>
                <w:sz w:val="24"/>
                <w:szCs w:val="24"/>
                <w:lang w:bidi="ar"/>
              </w:rPr>
            </w:pPr>
          </w:p>
          <w:p w14:paraId="70A9ABF2">
            <w:pPr>
              <w:adjustRightInd w:val="0"/>
              <w:snapToGrid w:val="0"/>
              <w:spacing w:line="320" w:lineRule="exact"/>
              <w:ind w:firstLine="0" w:firstLineChars="0"/>
              <w:jc w:val="center"/>
              <w:rPr>
                <w:kern w:val="21"/>
                <w:sz w:val="24"/>
                <w:szCs w:val="24"/>
                <w:lang w:bidi="ar"/>
              </w:rPr>
            </w:pPr>
          </w:p>
          <w:p w14:paraId="3932F029">
            <w:pPr>
              <w:adjustRightInd w:val="0"/>
              <w:snapToGrid w:val="0"/>
              <w:spacing w:line="320" w:lineRule="exact"/>
              <w:ind w:firstLine="0" w:firstLineChars="0"/>
              <w:jc w:val="center"/>
              <w:rPr>
                <w:kern w:val="21"/>
                <w:sz w:val="24"/>
                <w:szCs w:val="24"/>
                <w:lang w:bidi="ar"/>
              </w:rPr>
            </w:pPr>
          </w:p>
          <w:p w14:paraId="2C6AE676">
            <w:pPr>
              <w:adjustRightInd w:val="0"/>
              <w:snapToGrid w:val="0"/>
              <w:spacing w:line="320" w:lineRule="exact"/>
              <w:ind w:firstLine="0" w:firstLineChars="0"/>
              <w:jc w:val="center"/>
              <w:rPr>
                <w:kern w:val="21"/>
                <w:sz w:val="24"/>
                <w:szCs w:val="24"/>
                <w:lang w:bidi="ar"/>
              </w:rPr>
            </w:pPr>
          </w:p>
          <w:p w14:paraId="553BA886">
            <w:pPr>
              <w:adjustRightInd w:val="0"/>
              <w:snapToGrid w:val="0"/>
              <w:spacing w:line="320" w:lineRule="exact"/>
              <w:ind w:firstLine="0" w:firstLineChars="0"/>
              <w:jc w:val="center"/>
              <w:rPr>
                <w:kern w:val="21"/>
                <w:sz w:val="24"/>
                <w:szCs w:val="24"/>
                <w:lang w:bidi="ar"/>
              </w:rPr>
            </w:pPr>
          </w:p>
          <w:p w14:paraId="7266270D">
            <w:pPr>
              <w:adjustRightInd w:val="0"/>
              <w:snapToGrid w:val="0"/>
              <w:spacing w:line="320" w:lineRule="exact"/>
              <w:ind w:firstLine="0" w:firstLineChars="0"/>
              <w:jc w:val="center"/>
              <w:rPr>
                <w:kern w:val="21"/>
                <w:sz w:val="24"/>
                <w:szCs w:val="24"/>
                <w:lang w:bidi="ar"/>
              </w:rPr>
            </w:pPr>
          </w:p>
          <w:p w14:paraId="65C14E8B">
            <w:pPr>
              <w:adjustRightInd w:val="0"/>
              <w:snapToGrid w:val="0"/>
              <w:spacing w:line="320" w:lineRule="exact"/>
              <w:ind w:firstLine="0" w:firstLineChars="0"/>
              <w:jc w:val="center"/>
              <w:rPr>
                <w:kern w:val="21"/>
                <w:sz w:val="24"/>
                <w:szCs w:val="24"/>
                <w:lang w:bidi="ar"/>
              </w:rPr>
            </w:pPr>
          </w:p>
          <w:p w14:paraId="430E36A7">
            <w:pPr>
              <w:adjustRightInd w:val="0"/>
              <w:snapToGrid w:val="0"/>
              <w:spacing w:line="320" w:lineRule="exact"/>
              <w:ind w:firstLine="0" w:firstLineChars="0"/>
              <w:jc w:val="center"/>
              <w:rPr>
                <w:kern w:val="21"/>
                <w:sz w:val="24"/>
                <w:szCs w:val="24"/>
                <w:lang w:bidi="ar"/>
              </w:rPr>
            </w:pPr>
          </w:p>
          <w:p w14:paraId="6D729F49">
            <w:pPr>
              <w:adjustRightInd w:val="0"/>
              <w:snapToGrid w:val="0"/>
              <w:spacing w:line="320" w:lineRule="exact"/>
              <w:ind w:firstLine="0" w:firstLineChars="0"/>
              <w:jc w:val="center"/>
              <w:rPr>
                <w:kern w:val="21"/>
                <w:sz w:val="24"/>
                <w:szCs w:val="24"/>
                <w:lang w:bidi="ar"/>
              </w:rPr>
            </w:pPr>
          </w:p>
          <w:p w14:paraId="49036F19">
            <w:pPr>
              <w:adjustRightInd w:val="0"/>
              <w:snapToGrid w:val="0"/>
              <w:spacing w:line="320" w:lineRule="exact"/>
              <w:ind w:firstLine="0" w:firstLineChars="0"/>
              <w:jc w:val="center"/>
              <w:rPr>
                <w:kern w:val="21"/>
                <w:sz w:val="24"/>
                <w:szCs w:val="24"/>
                <w:lang w:bidi="ar"/>
              </w:rPr>
            </w:pPr>
          </w:p>
          <w:p w14:paraId="7CF24CF8">
            <w:pPr>
              <w:adjustRightInd w:val="0"/>
              <w:snapToGrid w:val="0"/>
              <w:spacing w:line="320" w:lineRule="exact"/>
              <w:ind w:firstLine="0" w:firstLineChars="0"/>
              <w:jc w:val="center"/>
              <w:rPr>
                <w:kern w:val="21"/>
                <w:sz w:val="24"/>
                <w:szCs w:val="24"/>
              </w:rPr>
            </w:pPr>
            <w:r>
              <w:rPr>
                <w:kern w:val="21"/>
                <w:sz w:val="24"/>
                <w:szCs w:val="24"/>
                <w:lang w:bidi="ar"/>
              </w:rPr>
              <w:t>效益（30分）</w:t>
            </w: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D2A96">
            <w:pPr>
              <w:adjustRightInd w:val="0"/>
              <w:snapToGrid w:val="0"/>
              <w:spacing w:line="320" w:lineRule="exact"/>
              <w:ind w:firstLine="0" w:firstLineChars="0"/>
              <w:jc w:val="center"/>
              <w:rPr>
                <w:kern w:val="21"/>
                <w:sz w:val="24"/>
                <w:szCs w:val="24"/>
              </w:rPr>
            </w:pPr>
            <w:r>
              <w:rPr>
                <w:kern w:val="21"/>
                <w:sz w:val="24"/>
                <w:szCs w:val="24"/>
                <w:lang w:bidi="ar"/>
              </w:rPr>
              <w:t>经济效益（10分）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845F7">
            <w:pPr>
              <w:adjustRightInd w:val="0"/>
              <w:snapToGrid w:val="0"/>
              <w:spacing w:line="320" w:lineRule="exact"/>
              <w:ind w:firstLine="0" w:firstLineChars="0"/>
              <w:jc w:val="center"/>
              <w:rPr>
                <w:kern w:val="21"/>
                <w:sz w:val="24"/>
                <w:szCs w:val="24"/>
              </w:rPr>
            </w:pPr>
            <w:r>
              <w:rPr>
                <w:kern w:val="21"/>
                <w:sz w:val="24"/>
                <w:szCs w:val="24"/>
                <w:lang w:bidi="ar"/>
              </w:rPr>
              <w:t>县市区公共服务覆盖率</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F5FCC">
            <w:pPr>
              <w:adjustRightInd w:val="0"/>
              <w:snapToGrid w:val="0"/>
              <w:spacing w:line="320" w:lineRule="exact"/>
              <w:ind w:firstLine="0" w:firstLineChars="0"/>
              <w:rPr>
                <w:kern w:val="21"/>
                <w:sz w:val="24"/>
                <w:szCs w:val="24"/>
              </w:rPr>
            </w:pPr>
            <w:r>
              <w:rPr>
                <w:kern w:val="21"/>
                <w:sz w:val="24"/>
                <w:szCs w:val="24"/>
                <w:lang w:bidi="ar"/>
              </w:rPr>
              <w:t>县市区公共服务覆盖率≥85%，计满分，否不计分。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8162A">
            <w:pPr>
              <w:adjustRightInd w:val="0"/>
              <w:snapToGrid w:val="0"/>
              <w:spacing w:line="320" w:lineRule="exact"/>
              <w:ind w:firstLine="0" w:firstLineChars="0"/>
              <w:jc w:val="center"/>
              <w:rPr>
                <w:kern w:val="21"/>
                <w:sz w:val="24"/>
                <w:szCs w:val="24"/>
              </w:rPr>
            </w:pPr>
            <w:r>
              <w:rPr>
                <w:kern w:val="21"/>
                <w:sz w:val="24"/>
                <w:szCs w:val="24"/>
                <w:lang w:bidi="ar"/>
              </w:rPr>
              <w:t>≥85%</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5A53D0">
            <w:pPr>
              <w:adjustRightInd w:val="0"/>
              <w:snapToGrid w:val="0"/>
              <w:spacing w:line="320" w:lineRule="exact"/>
              <w:ind w:firstLine="0" w:firstLineChars="0"/>
              <w:jc w:val="center"/>
              <w:rPr>
                <w:kern w:val="21"/>
                <w:sz w:val="24"/>
                <w:szCs w:val="24"/>
              </w:rPr>
            </w:pPr>
            <w:r>
              <w:rPr>
                <w:kern w:val="21"/>
                <w:sz w:val="24"/>
                <w:szCs w:val="24"/>
                <w:lang w:bidi="ar"/>
              </w:rPr>
              <w:t>90.20%</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229793">
            <w:pPr>
              <w:adjustRightInd w:val="0"/>
              <w:snapToGrid w:val="0"/>
              <w:spacing w:line="320" w:lineRule="exact"/>
              <w:ind w:firstLine="0" w:firstLineChars="0"/>
              <w:jc w:val="center"/>
              <w:rPr>
                <w:kern w:val="21"/>
                <w:sz w:val="24"/>
                <w:szCs w:val="24"/>
              </w:rPr>
            </w:pPr>
            <w:r>
              <w:rPr>
                <w:kern w:val="21"/>
                <w:sz w:val="24"/>
                <w:szCs w:val="24"/>
                <w:lang w:bidi="ar"/>
              </w:rPr>
              <w:t>2</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4FDF78">
            <w:pPr>
              <w:adjustRightInd w:val="0"/>
              <w:snapToGrid w:val="0"/>
              <w:spacing w:line="320" w:lineRule="exact"/>
              <w:ind w:firstLine="0" w:firstLineChars="0"/>
              <w:jc w:val="center"/>
              <w:rPr>
                <w:kern w:val="21"/>
                <w:sz w:val="24"/>
                <w:szCs w:val="24"/>
              </w:rPr>
            </w:pPr>
            <w:r>
              <w:rPr>
                <w:kern w:val="21"/>
                <w:sz w:val="24"/>
                <w:szCs w:val="24"/>
                <w:lang w:bidi="ar"/>
              </w:rPr>
              <w:t>2</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56D2C0">
            <w:pPr>
              <w:adjustRightInd w:val="0"/>
              <w:snapToGrid w:val="0"/>
              <w:spacing w:line="320" w:lineRule="exact"/>
              <w:ind w:firstLine="0" w:firstLineChars="0"/>
              <w:jc w:val="center"/>
              <w:rPr>
                <w:kern w:val="21"/>
                <w:sz w:val="24"/>
                <w:szCs w:val="24"/>
              </w:rPr>
            </w:pPr>
          </w:p>
        </w:tc>
      </w:tr>
      <w:tr w14:paraId="5F0D0A75">
        <w:tblPrEx>
          <w:tblCellMar>
            <w:top w:w="0" w:type="dxa"/>
            <w:left w:w="108" w:type="dxa"/>
            <w:bottom w:w="0" w:type="dxa"/>
            <w:right w:w="108" w:type="dxa"/>
          </w:tblCellMar>
        </w:tblPrEx>
        <w:trPr>
          <w:trHeight w:val="1705"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79D276">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C405F0">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7C3093">
            <w:pPr>
              <w:adjustRightInd w:val="0"/>
              <w:snapToGrid w:val="0"/>
              <w:spacing w:line="320" w:lineRule="exact"/>
              <w:ind w:firstLine="0" w:firstLineChars="0"/>
              <w:jc w:val="center"/>
              <w:rPr>
                <w:kern w:val="21"/>
                <w:sz w:val="24"/>
                <w:szCs w:val="24"/>
              </w:rPr>
            </w:pPr>
            <w:r>
              <w:rPr>
                <w:kern w:val="21"/>
                <w:sz w:val="24"/>
                <w:szCs w:val="24"/>
                <w:lang w:bidi="ar"/>
              </w:rPr>
              <w:t>获得资金支持企业主营业务收入平均增长率</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E05AF8">
            <w:pPr>
              <w:adjustRightInd w:val="0"/>
              <w:snapToGrid w:val="0"/>
              <w:spacing w:line="320" w:lineRule="exact"/>
              <w:ind w:firstLine="0" w:firstLineChars="0"/>
              <w:rPr>
                <w:kern w:val="21"/>
                <w:sz w:val="24"/>
                <w:szCs w:val="24"/>
              </w:rPr>
            </w:pPr>
            <w:r>
              <w:rPr>
                <w:kern w:val="21"/>
                <w:sz w:val="24"/>
                <w:szCs w:val="24"/>
                <w:lang w:bidi="ar"/>
              </w:rPr>
              <w:t>获得资金支持企业主营业务收入平均增长率≥3%，计满分，否不计分。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9B6EC">
            <w:pPr>
              <w:adjustRightInd w:val="0"/>
              <w:snapToGrid w:val="0"/>
              <w:spacing w:line="320" w:lineRule="exact"/>
              <w:ind w:firstLine="0" w:firstLineChars="0"/>
              <w:jc w:val="center"/>
              <w:rPr>
                <w:kern w:val="21"/>
                <w:sz w:val="24"/>
                <w:szCs w:val="24"/>
              </w:rPr>
            </w:pPr>
            <w:r>
              <w:rPr>
                <w:kern w:val="21"/>
                <w:sz w:val="24"/>
                <w:szCs w:val="24"/>
                <w:lang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DB762B">
            <w:pPr>
              <w:adjustRightInd w:val="0"/>
              <w:snapToGrid w:val="0"/>
              <w:spacing w:line="320" w:lineRule="exact"/>
              <w:ind w:firstLine="0" w:firstLineChars="0"/>
              <w:jc w:val="center"/>
              <w:rPr>
                <w:kern w:val="21"/>
                <w:sz w:val="24"/>
                <w:szCs w:val="24"/>
              </w:rPr>
            </w:pPr>
            <w:r>
              <w:rPr>
                <w:rFonts w:hint="eastAsia"/>
                <w:kern w:val="21"/>
                <w:sz w:val="24"/>
                <w:szCs w:val="24"/>
                <w:lang w:bidi="ar"/>
              </w:rPr>
              <w:t>5</w:t>
            </w:r>
            <w:r>
              <w:rPr>
                <w:kern w:val="21"/>
                <w:sz w:val="24"/>
                <w:szCs w:val="24"/>
                <w:lang w:bidi="ar"/>
              </w:rPr>
              <w:t>.</w:t>
            </w:r>
            <w:r>
              <w:rPr>
                <w:rFonts w:hint="eastAsia"/>
                <w:kern w:val="21"/>
                <w:sz w:val="24"/>
                <w:szCs w:val="24"/>
                <w:lang w:bidi="ar"/>
              </w:rPr>
              <w:t>08</w:t>
            </w:r>
            <w:r>
              <w:rPr>
                <w:kern w:val="21"/>
                <w:sz w:val="24"/>
                <w:szCs w:val="24"/>
                <w:lang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764B0">
            <w:pPr>
              <w:adjustRightInd w:val="0"/>
              <w:snapToGrid w:val="0"/>
              <w:spacing w:line="320" w:lineRule="exact"/>
              <w:ind w:firstLine="0" w:firstLineChars="0"/>
              <w:jc w:val="center"/>
              <w:rPr>
                <w:kern w:val="21"/>
                <w:sz w:val="24"/>
                <w:szCs w:val="24"/>
              </w:rPr>
            </w:pPr>
            <w:r>
              <w:rPr>
                <w:kern w:val="21"/>
                <w:sz w:val="24"/>
                <w:szCs w:val="24"/>
                <w:lang w:bidi="ar"/>
              </w:rPr>
              <w:t>4</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ECCDBE">
            <w:pPr>
              <w:adjustRightInd w:val="0"/>
              <w:snapToGrid w:val="0"/>
              <w:spacing w:line="320" w:lineRule="exact"/>
              <w:ind w:firstLine="0" w:firstLineChars="0"/>
              <w:jc w:val="center"/>
              <w:rPr>
                <w:kern w:val="21"/>
                <w:sz w:val="24"/>
                <w:szCs w:val="24"/>
              </w:rPr>
            </w:pPr>
            <w:r>
              <w:rPr>
                <w:kern w:val="21"/>
                <w:sz w:val="24"/>
                <w:szCs w:val="24"/>
                <w:lang w:bidi="ar"/>
              </w:rPr>
              <w:t>4</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0D964">
            <w:pPr>
              <w:adjustRightInd w:val="0"/>
              <w:snapToGrid w:val="0"/>
              <w:spacing w:line="320" w:lineRule="exact"/>
              <w:ind w:firstLine="0" w:firstLineChars="0"/>
              <w:jc w:val="center"/>
              <w:rPr>
                <w:kern w:val="21"/>
                <w:sz w:val="24"/>
                <w:szCs w:val="24"/>
              </w:rPr>
            </w:pPr>
          </w:p>
        </w:tc>
      </w:tr>
      <w:tr w14:paraId="6E14D2DF">
        <w:tblPrEx>
          <w:tblCellMar>
            <w:top w:w="0" w:type="dxa"/>
            <w:left w:w="108" w:type="dxa"/>
            <w:bottom w:w="0" w:type="dxa"/>
            <w:right w:w="108" w:type="dxa"/>
          </w:tblCellMar>
        </w:tblPrEx>
        <w:trPr>
          <w:trHeight w:val="146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A8E15E">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2A710">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217E4">
            <w:pPr>
              <w:adjustRightInd w:val="0"/>
              <w:snapToGrid w:val="0"/>
              <w:spacing w:line="320" w:lineRule="exact"/>
              <w:ind w:firstLine="0" w:firstLineChars="0"/>
              <w:jc w:val="center"/>
              <w:rPr>
                <w:kern w:val="21"/>
                <w:sz w:val="24"/>
                <w:szCs w:val="24"/>
              </w:rPr>
            </w:pPr>
            <w:r>
              <w:rPr>
                <w:kern w:val="21"/>
                <w:sz w:val="24"/>
                <w:szCs w:val="24"/>
                <w:lang w:bidi="ar"/>
              </w:rPr>
              <w:t>获得资金支持企业税收平均增长率</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F3DD3">
            <w:pPr>
              <w:adjustRightInd w:val="0"/>
              <w:snapToGrid w:val="0"/>
              <w:spacing w:line="320" w:lineRule="exact"/>
              <w:ind w:firstLine="0" w:firstLineChars="0"/>
              <w:rPr>
                <w:kern w:val="21"/>
                <w:sz w:val="24"/>
                <w:szCs w:val="24"/>
              </w:rPr>
            </w:pPr>
            <w:r>
              <w:rPr>
                <w:kern w:val="21"/>
                <w:sz w:val="24"/>
                <w:szCs w:val="24"/>
                <w:lang w:bidi="ar"/>
              </w:rPr>
              <w:t>获得资金支持企业税收平均增长率≥3%，计满分，否不计分。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86BFEE">
            <w:pPr>
              <w:adjustRightInd w:val="0"/>
              <w:snapToGrid w:val="0"/>
              <w:spacing w:line="320" w:lineRule="exact"/>
              <w:ind w:firstLine="0" w:firstLineChars="0"/>
              <w:jc w:val="center"/>
              <w:rPr>
                <w:kern w:val="21"/>
                <w:sz w:val="24"/>
                <w:szCs w:val="24"/>
              </w:rPr>
            </w:pPr>
            <w:r>
              <w:rPr>
                <w:kern w:val="21"/>
                <w:sz w:val="24"/>
                <w:szCs w:val="24"/>
                <w:lang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84133">
            <w:pPr>
              <w:adjustRightInd w:val="0"/>
              <w:snapToGrid w:val="0"/>
              <w:spacing w:line="320" w:lineRule="exact"/>
              <w:ind w:firstLine="0" w:firstLineChars="0"/>
              <w:jc w:val="center"/>
              <w:rPr>
                <w:kern w:val="21"/>
                <w:sz w:val="24"/>
                <w:szCs w:val="24"/>
              </w:rPr>
            </w:pPr>
            <w:r>
              <w:rPr>
                <w:rFonts w:hint="eastAsia"/>
                <w:kern w:val="21"/>
                <w:sz w:val="24"/>
                <w:szCs w:val="24"/>
                <w:lang w:bidi="ar"/>
              </w:rPr>
              <w:t>3</w:t>
            </w:r>
            <w:r>
              <w:rPr>
                <w:kern w:val="21"/>
                <w:sz w:val="24"/>
                <w:szCs w:val="24"/>
                <w:lang w:bidi="ar"/>
              </w:rPr>
              <w:t>.</w:t>
            </w:r>
            <w:r>
              <w:rPr>
                <w:rFonts w:hint="eastAsia"/>
                <w:kern w:val="21"/>
                <w:sz w:val="24"/>
                <w:szCs w:val="24"/>
                <w:lang w:bidi="ar"/>
              </w:rPr>
              <w:t>98</w:t>
            </w:r>
            <w:r>
              <w:rPr>
                <w:kern w:val="21"/>
                <w:sz w:val="24"/>
                <w:szCs w:val="24"/>
                <w:lang w:bidi="ar"/>
              </w:rPr>
              <w:t>%</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E4530C">
            <w:pPr>
              <w:adjustRightInd w:val="0"/>
              <w:snapToGrid w:val="0"/>
              <w:spacing w:line="320" w:lineRule="exact"/>
              <w:ind w:firstLine="0" w:firstLineChars="0"/>
              <w:jc w:val="center"/>
              <w:rPr>
                <w:kern w:val="21"/>
                <w:sz w:val="24"/>
                <w:szCs w:val="24"/>
              </w:rPr>
            </w:pPr>
            <w:r>
              <w:rPr>
                <w:kern w:val="21"/>
                <w:sz w:val="24"/>
                <w:szCs w:val="24"/>
                <w:lang w:bidi="ar"/>
              </w:rPr>
              <w:t>4</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152D5">
            <w:pPr>
              <w:adjustRightInd w:val="0"/>
              <w:snapToGrid w:val="0"/>
              <w:spacing w:line="320" w:lineRule="exact"/>
              <w:ind w:firstLine="0" w:firstLineChars="0"/>
              <w:jc w:val="center"/>
              <w:rPr>
                <w:kern w:val="21"/>
                <w:sz w:val="24"/>
                <w:szCs w:val="24"/>
              </w:rPr>
            </w:pPr>
            <w:r>
              <w:rPr>
                <w:kern w:val="21"/>
                <w:sz w:val="24"/>
                <w:szCs w:val="24"/>
                <w:lang w:bidi="ar"/>
              </w:rPr>
              <w:t>4</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4A3DE">
            <w:pPr>
              <w:adjustRightInd w:val="0"/>
              <w:snapToGrid w:val="0"/>
              <w:spacing w:line="320" w:lineRule="exact"/>
              <w:ind w:firstLine="0" w:firstLineChars="0"/>
              <w:jc w:val="center"/>
              <w:rPr>
                <w:kern w:val="21"/>
                <w:sz w:val="24"/>
                <w:szCs w:val="24"/>
              </w:rPr>
            </w:pPr>
          </w:p>
        </w:tc>
      </w:tr>
      <w:tr w14:paraId="5BE66709">
        <w:tblPrEx>
          <w:tblCellMar>
            <w:top w:w="0" w:type="dxa"/>
            <w:left w:w="108" w:type="dxa"/>
            <w:bottom w:w="0" w:type="dxa"/>
            <w:right w:w="108" w:type="dxa"/>
          </w:tblCellMar>
        </w:tblPrEx>
        <w:trPr>
          <w:trHeight w:val="122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126081">
            <w:pPr>
              <w:adjustRightInd w:val="0"/>
              <w:snapToGrid w:val="0"/>
              <w:spacing w:line="320" w:lineRule="exact"/>
              <w:ind w:firstLine="0" w:firstLineChars="0"/>
              <w:jc w:val="center"/>
              <w:rPr>
                <w:kern w:val="21"/>
                <w:sz w:val="24"/>
                <w:szCs w:val="24"/>
              </w:rPr>
            </w:pPr>
          </w:p>
        </w:tc>
        <w:tc>
          <w:tcPr>
            <w:tcW w:w="313"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CF06D">
            <w:pPr>
              <w:adjustRightInd w:val="0"/>
              <w:snapToGrid w:val="0"/>
              <w:spacing w:line="320" w:lineRule="exact"/>
              <w:ind w:firstLine="0" w:firstLineChars="0"/>
              <w:jc w:val="center"/>
              <w:rPr>
                <w:kern w:val="21"/>
                <w:sz w:val="24"/>
                <w:szCs w:val="24"/>
              </w:rPr>
            </w:pPr>
            <w:r>
              <w:rPr>
                <w:kern w:val="21"/>
                <w:sz w:val="24"/>
                <w:szCs w:val="24"/>
                <w:lang w:bidi="ar"/>
              </w:rPr>
              <w:t>社会效益（10分）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3586D2">
            <w:pPr>
              <w:adjustRightInd w:val="0"/>
              <w:snapToGrid w:val="0"/>
              <w:spacing w:line="320" w:lineRule="exact"/>
              <w:ind w:firstLine="0" w:firstLineChars="0"/>
              <w:jc w:val="center"/>
              <w:rPr>
                <w:kern w:val="21"/>
                <w:sz w:val="24"/>
                <w:szCs w:val="24"/>
              </w:rPr>
            </w:pPr>
            <w:r>
              <w:rPr>
                <w:kern w:val="21"/>
                <w:sz w:val="24"/>
                <w:szCs w:val="24"/>
                <w:lang w:bidi="ar"/>
              </w:rPr>
              <w:t>带动企业项目资金投入比例</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D88E22">
            <w:pPr>
              <w:adjustRightInd w:val="0"/>
              <w:snapToGrid w:val="0"/>
              <w:spacing w:line="320" w:lineRule="exact"/>
              <w:ind w:firstLine="0" w:firstLineChars="0"/>
              <w:rPr>
                <w:kern w:val="21"/>
                <w:sz w:val="24"/>
                <w:szCs w:val="24"/>
              </w:rPr>
            </w:pPr>
            <w:r>
              <w:rPr>
                <w:kern w:val="21"/>
                <w:sz w:val="24"/>
                <w:szCs w:val="24"/>
                <w:lang w:bidi="ar"/>
              </w:rPr>
              <w:t>企业申报专项资金与项目自筹资金比例平均达到1:2，计满分，否则不计分。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5BB5D">
            <w:pPr>
              <w:adjustRightInd w:val="0"/>
              <w:snapToGrid w:val="0"/>
              <w:spacing w:line="320" w:lineRule="exact"/>
              <w:ind w:firstLine="0" w:firstLineChars="0"/>
              <w:jc w:val="center"/>
              <w:rPr>
                <w:kern w:val="21"/>
                <w:sz w:val="24"/>
                <w:szCs w:val="24"/>
              </w:rPr>
            </w:pPr>
            <w:r>
              <w:rPr>
                <w:kern w:val="21"/>
                <w:sz w:val="24"/>
                <w:szCs w:val="24"/>
                <w:lang w:bidi="ar"/>
              </w:rPr>
              <w:t>≥200%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4A667">
            <w:pPr>
              <w:adjustRightInd w:val="0"/>
              <w:snapToGrid w:val="0"/>
              <w:spacing w:line="320" w:lineRule="exact"/>
              <w:ind w:firstLine="0" w:firstLineChars="0"/>
              <w:jc w:val="center"/>
              <w:rPr>
                <w:kern w:val="21"/>
                <w:sz w:val="24"/>
                <w:szCs w:val="24"/>
              </w:rPr>
            </w:pPr>
            <w:r>
              <w:rPr>
                <w:kern w:val="21"/>
                <w:sz w:val="24"/>
                <w:szCs w:val="24"/>
                <w:lang w:bidi="ar"/>
              </w:rPr>
              <w:t>350%</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CA69E6">
            <w:pPr>
              <w:adjustRightInd w:val="0"/>
              <w:snapToGrid w:val="0"/>
              <w:spacing w:line="320" w:lineRule="exact"/>
              <w:ind w:firstLine="0" w:firstLineChars="0"/>
              <w:jc w:val="center"/>
              <w:rPr>
                <w:kern w:val="21"/>
                <w:sz w:val="24"/>
                <w:szCs w:val="24"/>
              </w:rPr>
            </w:pPr>
            <w:r>
              <w:rPr>
                <w:kern w:val="21"/>
                <w:sz w:val="24"/>
                <w:szCs w:val="24"/>
                <w:lang w:bidi="ar"/>
              </w:rPr>
              <w:t>5</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33FEC">
            <w:pPr>
              <w:adjustRightInd w:val="0"/>
              <w:snapToGrid w:val="0"/>
              <w:spacing w:line="320" w:lineRule="exact"/>
              <w:ind w:firstLine="0" w:firstLineChars="0"/>
              <w:jc w:val="center"/>
              <w:rPr>
                <w:kern w:val="21"/>
                <w:sz w:val="24"/>
                <w:szCs w:val="24"/>
              </w:rPr>
            </w:pPr>
            <w:r>
              <w:rPr>
                <w:kern w:val="21"/>
                <w:sz w:val="24"/>
                <w:szCs w:val="24"/>
                <w:lang w:bidi="ar"/>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B653F">
            <w:pPr>
              <w:adjustRightInd w:val="0"/>
              <w:snapToGrid w:val="0"/>
              <w:spacing w:line="320" w:lineRule="exact"/>
              <w:ind w:firstLine="0" w:firstLineChars="0"/>
              <w:jc w:val="center"/>
              <w:rPr>
                <w:kern w:val="21"/>
                <w:sz w:val="24"/>
                <w:szCs w:val="24"/>
              </w:rPr>
            </w:pPr>
          </w:p>
        </w:tc>
      </w:tr>
      <w:tr w14:paraId="470FA622">
        <w:tblPrEx>
          <w:tblCellMar>
            <w:top w:w="0" w:type="dxa"/>
            <w:left w:w="108" w:type="dxa"/>
            <w:bottom w:w="0" w:type="dxa"/>
            <w:right w:w="108" w:type="dxa"/>
          </w:tblCellMar>
        </w:tblPrEx>
        <w:trPr>
          <w:trHeight w:val="1645"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C6BF5">
            <w:pPr>
              <w:adjustRightInd w:val="0"/>
              <w:snapToGrid w:val="0"/>
              <w:spacing w:line="320" w:lineRule="exact"/>
              <w:ind w:firstLine="0" w:firstLineChars="0"/>
              <w:jc w:val="center"/>
              <w:rPr>
                <w:kern w:val="21"/>
                <w:sz w:val="24"/>
                <w:szCs w:val="24"/>
              </w:rPr>
            </w:pPr>
          </w:p>
        </w:tc>
        <w:tc>
          <w:tcPr>
            <w:tcW w:w="313"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3ABD3">
            <w:pPr>
              <w:adjustRightInd w:val="0"/>
              <w:snapToGrid w:val="0"/>
              <w:spacing w:line="320" w:lineRule="exact"/>
              <w:ind w:firstLine="0" w:firstLineChars="0"/>
              <w:jc w:val="center"/>
              <w:rPr>
                <w:kern w:val="21"/>
                <w:sz w:val="24"/>
                <w:szCs w:val="24"/>
              </w:rPr>
            </w:pP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ECC40">
            <w:pPr>
              <w:adjustRightInd w:val="0"/>
              <w:snapToGrid w:val="0"/>
              <w:spacing w:line="320" w:lineRule="exact"/>
              <w:ind w:firstLine="0" w:firstLineChars="0"/>
              <w:jc w:val="center"/>
              <w:rPr>
                <w:kern w:val="21"/>
                <w:sz w:val="24"/>
                <w:szCs w:val="24"/>
              </w:rPr>
            </w:pPr>
            <w:r>
              <w:rPr>
                <w:kern w:val="21"/>
                <w:sz w:val="24"/>
                <w:szCs w:val="24"/>
                <w:lang w:bidi="ar"/>
              </w:rPr>
              <w:t>获得资金支持企业就业人数平均增长率</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E865A">
            <w:pPr>
              <w:adjustRightInd w:val="0"/>
              <w:snapToGrid w:val="0"/>
              <w:spacing w:line="320" w:lineRule="exact"/>
              <w:ind w:firstLine="0" w:firstLineChars="0"/>
              <w:rPr>
                <w:kern w:val="21"/>
                <w:sz w:val="24"/>
                <w:szCs w:val="24"/>
              </w:rPr>
            </w:pPr>
            <w:r>
              <w:rPr>
                <w:kern w:val="21"/>
                <w:sz w:val="24"/>
                <w:szCs w:val="24"/>
                <w:lang w:bidi="ar"/>
              </w:rPr>
              <w:t>获得资金支持企业就业人数平均增长率≥1%，计满分，否不计分。</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F66611">
            <w:pPr>
              <w:adjustRightInd w:val="0"/>
              <w:snapToGrid w:val="0"/>
              <w:spacing w:line="320" w:lineRule="exact"/>
              <w:ind w:firstLine="0" w:firstLineChars="0"/>
              <w:jc w:val="center"/>
              <w:rPr>
                <w:kern w:val="21"/>
                <w:sz w:val="24"/>
                <w:szCs w:val="24"/>
              </w:rPr>
            </w:pPr>
            <w:r>
              <w:rPr>
                <w:kern w:val="21"/>
                <w:sz w:val="24"/>
                <w:szCs w:val="24"/>
                <w:lang w:bidi="ar"/>
              </w:rPr>
              <w:t>≥1%</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DE46D">
            <w:pPr>
              <w:adjustRightInd w:val="0"/>
              <w:snapToGrid w:val="0"/>
              <w:spacing w:line="320" w:lineRule="exact"/>
              <w:ind w:firstLine="0" w:firstLineChars="0"/>
              <w:jc w:val="center"/>
              <w:rPr>
                <w:kern w:val="21"/>
                <w:sz w:val="24"/>
                <w:szCs w:val="24"/>
              </w:rPr>
            </w:pPr>
            <w:r>
              <w:rPr>
                <w:kern w:val="21"/>
                <w:sz w:val="24"/>
                <w:szCs w:val="24"/>
                <w:lang w:bidi="ar"/>
              </w:rPr>
              <w:t>2.65%</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80597">
            <w:pPr>
              <w:adjustRightInd w:val="0"/>
              <w:snapToGrid w:val="0"/>
              <w:spacing w:line="320" w:lineRule="exact"/>
              <w:ind w:firstLine="0" w:firstLineChars="0"/>
              <w:jc w:val="center"/>
              <w:rPr>
                <w:kern w:val="21"/>
                <w:sz w:val="24"/>
                <w:szCs w:val="24"/>
              </w:rPr>
            </w:pPr>
            <w:r>
              <w:rPr>
                <w:kern w:val="21"/>
                <w:sz w:val="24"/>
                <w:szCs w:val="24"/>
                <w:lang w:bidi="ar"/>
              </w:rPr>
              <w:t>5</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A3F6E1">
            <w:pPr>
              <w:adjustRightInd w:val="0"/>
              <w:snapToGrid w:val="0"/>
              <w:spacing w:line="320" w:lineRule="exact"/>
              <w:ind w:firstLine="0" w:firstLineChars="0"/>
              <w:jc w:val="center"/>
              <w:rPr>
                <w:kern w:val="21"/>
                <w:sz w:val="24"/>
                <w:szCs w:val="24"/>
              </w:rPr>
            </w:pPr>
            <w:r>
              <w:rPr>
                <w:kern w:val="21"/>
                <w:sz w:val="24"/>
                <w:szCs w:val="24"/>
                <w:lang w:bidi="ar"/>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19E73">
            <w:pPr>
              <w:adjustRightInd w:val="0"/>
              <w:snapToGrid w:val="0"/>
              <w:spacing w:line="320" w:lineRule="exact"/>
              <w:ind w:firstLine="0" w:firstLineChars="0"/>
              <w:jc w:val="center"/>
              <w:rPr>
                <w:kern w:val="21"/>
                <w:sz w:val="24"/>
                <w:szCs w:val="24"/>
              </w:rPr>
            </w:pPr>
          </w:p>
        </w:tc>
      </w:tr>
      <w:tr w14:paraId="2B0A9B8C">
        <w:tblPrEx>
          <w:tblCellMar>
            <w:top w:w="0" w:type="dxa"/>
            <w:left w:w="108" w:type="dxa"/>
            <w:bottom w:w="0" w:type="dxa"/>
            <w:right w:w="108" w:type="dxa"/>
          </w:tblCellMar>
        </w:tblPrEx>
        <w:trPr>
          <w:trHeight w:val="163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5816CD">
            <w:pPr>
              <w:adjustRightInd w:val="0"/>
              <w:snapToGrid w:val="0"/>
              <w:spacing w:line="320" w:lineRule="exact"/>
              <w:ind w:firstLine="0" w:firstLineChars="0"/>
              <w:jc w:val="center"/>
              <w:rPr>
                <w:kern w:val="21"/>
                <w:sz w:val="24"/>
                <w:szCs w:val="24"/>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D3EAF3">
            <w:pPr>
              <w:adjustRightInd w:val="0"/>
              <w:snapToGrid w:val="0"/>
              <w:spacing w:line="320" w:lineRule="exact"/>
              <w:ind w:firstLine="0" w:firstLineChars="0"/>
              <w:jc w:val="center"/>
              <w:rPr>
                <w:kern w:val="21"/>
                <w:sz w:val="24"/>
                <w:szCs w:val="24"/>
              </w:rPr>
            </w:pPr>
            <w:r>
              <w:rPr>
                <w:kern w:val="21"/>
                <w:sz w:val="24"/>
                <w:szCs w:val="24"/>
                <w:lang w:bidi="ar"/>
              </w:rPr>
              <w:t>可持续影响指标（5分）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8A418">
            <w:pPr>
              <w:adjustRightInd w:val="0"/>
              <w:snapToGrid w:val="0"/>
              <w:spacing w:line="320" w:lineRule="exact"/>
              <w:ind w:firstLine="0" w:firstLineChars="0"/>
              <w:jc w:val="center"/>
              <w:rPr>
                <w:kern w:val="21"/>
                <w:sz w:val="24"/>
                <w:szCs w:val="24"/>
              </w:rPr>
            </w:pPr>
            <w:r>
              <w:rPr>
                <w:kern w:val="21"/>
                <w:sz w:val="24"/>
                <w:szCs w:val="24"/>
                <w:lang w:bidi="ar"/>
              </w:rPr>
              <w:t>促进企业可持续发展</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13B4C">
            <w:pPr>
              <w:adjustRightInd w:val="0"/>
              <w:snapToGrid w:val="0"/>
              <w:spacing w:line="320" w:lineRule="exact"/>
              <w:ind w:firstLine="0" w:firstLineChars="0"/>
              <w:rPr>
                <w:kern w:val="21"/>
                <w:sz w:val="24"/>
                <w:szCs w:val="24"/>
              </w:rPr>
            </w:pPr>
            <w:r>
              <w:rPr>
                <w:kern w:val="21"/>
                <w:sz w:val="24"/>
                <w:szCs w:val="24"/>
                <w:lang w:bidi="ar"/>
              </w:rPr>
              <w:t>企业营业收入增加，研发投入力度加强，提升了企事业的盈利能力和发展能力，得满分，每发现一例获得资金的企业出现经营困难，扣0.5分，扣完为止。</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56824">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3EF33E">
            <w:pPr>
              <w:adjustRightInd w:val="0"/>
              <w:snapToGrid w:val="0"/>
              <w:spacing w:line="320" w:lineRule="exact"/>
              <w:ind w:firstLine="0" w:firstLineChars="0"/>
              <w:jc w:val="center"/>
              <w:rPr>
                <w:kern w:val="21"/>
                <w:sz w:val="24"/>
                <w:szCs w:val="24"/>
              </w:rPr>
            </w:pPr>
            <w:r>
              <w:rPr>
                <w:kern w:val="21"/>
                <w:sz w:val="24"/>
                <w:szCs w:val="24"/>
                <w:lang w:bidi="ar"/>
              </w:rPr>
              <w:t>符合要求</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7595F">
            <w:pPr>
              <w:adjustRightInd w:val="0"/>
              <w:snapToGrid w:val="0"/>
              <w:spacing w:line="320" w:lineRule="exact"/>
              <w:ind w:firstLine="0" w:firstLineChars="0"/>
              <w:jc w:val="center"/>
              <w:rPr>
                <w:kern w:val="21"/>
                <w:sz w:val="24"/>
                <w:szCs w:val="24"/>
              </w:rPr>
            </w:pPr>
            <w:r>
              <w:rPr>
                <w:kern w:val="21"/>
                <w:sz w:val="24"/>
                <w:szCs w:val="24"/>
                <w:lang w:bidi="ar"/>
              </w:rPr>
              <w:t>5</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75B99">
            <w:pPr>
              <w:adjustRightInd w:val="0"/>
              <w:snapToGrid w:val="0"/>
              <w:spacing w:line="320" w:lineRule="exact"/>
              <w:ind w:firstLine="0" w:firstLineChars="0"/>
              <w:jc w:val="center"/>
              <w:rPr>
                <w:kern w:val="21"/>
                <w:sz w:val="24"/>
                <w:szCs w:val="24"/>
              </w:rPr>
            </w:pPr>
            <w:r>
              <w:rPr>
                <w:kern w:val="21"/>
                <w:sz w:val="24"/>
                <w:szCs w:val="24"/>
                <w:lang w:bidi="ar"/>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69003">
            <w:pPr>
              <w:adjustRightInd w:val="0"/>
              <w:snapToGrid w:val="0"/>
              <w:spacing w:line="320" w:lineRule="exact"/>
              <w:ind w:firstLine="0" w:firstLineChars="0"/>
              <w:jc w:val="center"/>
              <w:rPr>
                <w:kern w:val="21"/>
                <w:sz w:val="24"/>
                <w:szCs w:val="24"/>
              </w:rPr>
            </w:pPr>
          </w:p>
        </w:tc>
      </w:tr>
      <w:tr w14:paraId="6BDAA2EE">
        <w:tblPrEx>
          <w:tblCellMar>
            <w:top w:w="0" w:type="dxa"/>
            <w:left w:w="108" w:type="dxa"/>
            <w:bottom w:w="0" w:type="dxa"/>
            <w:right w:w="108" w:type="dxa"/>
          </w:tblCellMar>
        </w:tblPrEx>
        <w:trPr>
          <w:trHeight w:val="1460" w:hRule="atLeast"/>
          <w:jc w:val="center"/>
        </w:trPr>
        <w:tc>
          <w:tcPr>
            <w:tcW w:w="261"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0ED30">
            <w:pPr>
              <w:adjustRightInd w:val="0"/>
              <w:snapToGrid w:val="0"/>
              <w:spacing w:line="320" w:lineRule="exact"/>
              <w:ind w:firstLine="0" w:firstLineChars="0"/>
              <w:jc w:val="center"/>
              <w:rPr>
                <w:kern w:val="21"/>
                <w:sz w:val="24"/>
                <w:szCs w:val="24"/>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AFB91">
            <w:pPr>
              <w:adjustRightInd w:val="0"/>
              <w:snapToGrid w:val="0"/>
              <w:spacing w:line="320" w:lineRule="exact"/>
              <w:ind w:firstLine="0" w:firstLineChars="0"/>
              <w:jc w:val="center"/>
              <w:rPr>
                <w:kern w:val="21"/>
                <w:sz w:val="24"/>
                <w:szCs w:val="24"/>
              </w:rPr>
            </w:pPr>
            <w:r>
              <w:rPr>
                <w:kern w:val="21"/>
                <w:sz w:val="24"/>
                <w:szCs w:val="24"/>
                <w:lang w:bidi="ar"/>
              </w:rPr>
              <w:t>满意度（5分）</w:t>
            </w:r>
          </w:p>
        </w:tc>
        <w:tc>
          <w:tcPr>
            <w:tcW w:w="54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E48796">
            <w:pPr>
              <w:adjustRightInd w:val="0"/>
              <w:snapToGrid w:val="0"/>
              <w:spacing w:line="320" w:lineRule="exact"/>
              <w:ind w:firstLine="0" w:firstLineChars="0"/>
              <w:jc w:val="center"/>
              <w:rPr>
                <w:kern w:val="21"/>
                <w:sz w:val="24"/>
                <w:szCs w:val="24"/>
              </w:rPr>
            </w:pPr>
            <w:r>
              <w:rPr>
                <w:kern w:val="21"/>
                <w:sz w:val="24"/>
                <w:szCs w:val="24"/>
                <w:lang w:bidi="ar"/>
              </w:rPr>
              <w:t>获得资金支持的服务机构满意度</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40945">
            <w:pPr>
              <w:adjustRightInd w:val="0"/>
              <w:snapToGrid w:val="0"/>
              <w:spacing w:line="320" w:lineRule="exact"/>
              <w:ind w:firstLine="0" w:firstLineChars="0"/>
              <w:rPr>
                <w:kern w:val="21"/>
                <w:sz w:val="24"/>
                <w:szCs w:val="24"/>
              </w:rPr>
            </w:pPr>
            <w:r>
              <w:rPr>
                <w:kern w:val="21"/>
                <w:sz w:val="24"/>
                <w:szCs w:val="24"/>
                <w:lang w:bidi="ar"/>
              </w:rPr>
              <w:t>满意度≧90%计满分，每下降1%扣1分，扣完为止。</w:t>
            </w: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94F71">
            <w:pPr>
              <w:adjustRightInd w:val="0"/>
              <w:snapToGrid w:val="0"/>
              <w:spacing w:line="320" w:lineRule="exact"/>
              <w:ind w:firstLine="0" w:firstLineChars="0"/>
              <w:jc w:val="center"/>
              <w:rPr>
                <w:kern w:val="21"/>
                <w:sz w:val="24"/>
                <w:szCs w:val="24"/>
              </w:rPr>
            </w:pPr>
            <w:r>
              <w:rPr>
                <w:kern w:val="21"/>
                <w:sz w:val="24"/>
                <w:szCs w:val="24"/>
                <w:lang w:bidi="ar"/>
              </w:rPr>
              <w:t>≥90%</w:t>
            </w: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DEB93">
            <w:pPr>
              <w:adjustRightInd w:val="0"/>
              <w:snapToGrid w:val="0"/>
              <w:spacing w:line="320" w:lineRule="exact"/>
              <w:ind w:firstLine="0" w:firstLineChars="0"/>
              <w:jc w:val="center"/>
              <w:rPr>
                <w:kern w:val="21"/>
                <w:sz w:val="24"/>
                <w:szCs w:val="24"/>
              </w:rPr>
            </w:pPr>
            <w:r>
              <w:rPr>
                <w:kern w:val="21"/>
                <w:sz w:val="24"/>
                <w:szCs w:val="24"/>
                <w:lang w:bidi="ar"/>
              </w:rPr>
              <w:t>95%</w:t>
            </w: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8D348">
            <w:pPr>
              <w:adjustRightInd w:val="0"/>
              <w:snapToGrid w:val="0"/>
              <w:spacing w:line="320" w:lineRule="exact"/>
              <w:ind w:firstLine="0" w:firstLineChars="0"/>
              <w:jc w:val="center"/>
              <w:rPr>
                <w:kern w:val="21"/>
                <w:sz w:val="24"/>
                <w:szCs w:val="24"/>
              </w:rPr>
            </w:pPr>
            <w:r>
              <w:rPr>
                <w:kern w:val="21"/>
                <w:sz w:val="24"/>
                <w:szCs w:val="24"/>
                <w:lang w:bidi="ar"/>
              </w:rPr>
              <w:t>5</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59329">
            <w:pPr>
              <w:adjustRightInd w:val="0"/>
              <w:snapToGrid w:val="0"/>
              <w:spacing w:line="320" w:lineRule="exact"/>
              <w:ind w:firstLine="0" w:firstLineChars="0"/>
              <w:jc w:val="center"/>
              <w:rPr>
                <w:kern w:val="21"/>
                <w:sz w:val="24"/>
                <w:szCs w:val="24"/>
              </w:rPr>
            </w:pPr>
            <w:r>
              <w:rPr>
                <w:kern w:val="21"/>
                <w:sz w:val="24"/>
                <w:szCs w:val="24"/>
                <w:lang w:bidi="ar"/>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27D6E">
            <w:pPr>
              <w:adjustRightInd w:val="0"/>
              <w:snapToGrid w:val="0"/>
              <w:spacing w:line="320" w:lineRule="exact"/>
              <w:ind w:firstLine="0" w:firstLineChars="0"/>
              <w:jc w:val="center"/>
              <w:rPr>
                <w:kern w:val="21"/>
                <w:sz w:val="24"/>
                <w:szCs w:val="24"/>
              </w:rPr>
            </w:pPr>
          </w:p>
        </w:tc>
      </w:tr>
      <w:tr w14:paraId="1659F0A4">
        <w:tblPrEx>
          <w:tblCellMar>
            <w:top w:w="0" w:type="dxa"/>
            <w:left w:w="108" w:type="dxa"/>
            <w:bottom w:w="0" w:type="dxa"/>
            <w:right w:w="108" w:type="dxa"/>
          </w:tblCellMar>
        </w:tblPrEx>
        <w:trPr>
          <w:trHeight w:val="890" w:hRule="atLeast"/>
          <w:jc w:val="center"/>
        </w:trPr>
        <w:tc>
          <w:tcPr>
            <w:tcW w:w="1115"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28A7E6">
            <w:pPr>
              <w:adjustRightInd w:val="0"/>
              <w:snapToGrid w:val="0"/>
              <w:spacing w:line="320" w:lineRule="exact"/>
              <w:ind w:firstLine="0" w:firstLineChars="0"/>
              <w:jc w:val="center"/>
              <w:rPr>
                <w:kern w:val="21"/>
                <w:sz w:val="24"/>
                <w:szCs w:val="24"/>
              </w:rPr>
            </w:pPr>
            <w:r>
              <w:rPr>
                <w:kern w:val="21"/>
                <w:sz w:val="24"/>
                <w:szCs w:val="24"/>
                <w:lang w:bidi="ar"/>
              </w:rPr>
              <w:t>总分</w:t>
            </w:r>
          </w:p>
        </w:tc>
        <w:tc>
          <w:tcPr>
            <w:tcW w:w="1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872E86">
            <w:pPr>
              <w:adjustRightInd w:val="0"/>
              <w:snapToGrid w:val="0"/>
              <w:spacing w:line="320" w:lineRule="exact"/>
              <w:ind w:firstLine="0" w:firstLineChars="0"/>
              <w:jc w:val="center"/>
              <w:rPr>
                <w:kern w:val="21"/>
                <w:sz w:val="24"/>
                <w:szCs w:val="24"/>
              </w:rPr>
            </w:pPr>
          </w:p>
        </w:tc>
        <w:tc>
          <w:tcPr>
            <w:tcW w:w="52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40E1C">
            <w:pPr>
              <w:adjustRightInd w:val="0"/>
              <w:snapToGrid w:val="0"/>
              <w:spacing w:line="320" w:lineRule="exact"/>
              <w:ind w:firstLine="0" w:firstLineChars="0"/>
              <w:jc w:val="center"/>
              <w:rPr>
                <w:kern w:val="21"/>
                <w:sz w:val="24"/>
                <w:szCs w:val="24"/>
              </w:rPr>
            </w:pPr>
          </w:p>
        </w:tc>
        <w:tc>
          <w:tcPr>
            <w:tcW w:w="4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E7096">
            <w:pPr>
              <w:adjustRightInd w:val="0"/>
              <w:snapToGrid w:val="0"/>
              <w:spacing w:line="320" w:lineRule="exact"/>
              <w:ind w:firstLine="0" w:firstLineChars="0"/>
              <w:jc w:val="center"/>
              <w:rPr>
                <w:kern w:val="21"/>
                <w:sz w:val="24"/>
                <w:szCs w:val="24"/>
              </w:rPr>
            </w:pPr>
          </w:p>
        </w:tc>
        <w:tc>
          <w:tcPr>
            <w:tcW w:w="25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A4FCC">
            <w:pPr>
              <w:adjustRightInd w:val="0"/>
              <w:snapToGrid w:val="0"/>
              <w:spacing w:line="320" w:lineRule="exact"/>
              <w:ind w:firstLine="0" w:firstLineChars="0"/>
              <w:jc w:val="center"/>
              <w:rPr>
                <w:kern w:val="21"/>
                <w:sz w:val="24"/>
                <w:szCs w:val="24"/>
              </w:rPr>
            </w:pPr>
            <w:r>
              <w:rPr>
                <w:kern w:val="21"/>
                <w:sz w:val="24"/>
                <w:szCs w:val="24"/>
                <w:lang w:bidi="ar"/>
              </w:rPr>
              <w:t>100</w:t>
            </w:r>
          </w:p>
        </w:tc>
        <w:tc>
          <w:tcPr>
            <w:tcW w:w="24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32246">
            <w:pPr>
              <w:adjustRightInd w:val="0"/>
              <w:snapToGrid w:val="0"/>
              <w:spacing w:line="320" w:lineRule="exact"/>
              <w:ind w:firstLine="0" w:firstLineChars="0"/>
              <w:jc w:val="center"/>
              <w:rPr>
                <w:kern w:val="21"/>
                <w:sz w:val="24"/>
                <w:szCs w:val="24"/>
              </w:rPr>
            </w:pPr>
            <w:r>
              <w:rPr>
                <w:kern w:val="21"/>
                <w:sz w:val="24"/>
                <w:szCs w:val="24"/>
                <w:lang w:bidi="ar"/>
              </w:rPr>
              <w:t>9</w:t>
            </w:r>
            <w:r>
              <w:rPr>
                <w:rFonts w:hint="eastAsia"/>
                <w:kern w:val="21"/>
                <w:sz w:val="24"/>
                <w:szCs w:val="24"/>
                <w:lang w:bidi="ar"/>
              </w:rPr>
              <w:t>7</w:t>
            </w:r>
            <w:r>
              <w:rPr>
                <w:kern w:val="21"/>
                <w:sz w:val="24"/>
                <w:szCs w:val="24"/>
                <w:lang w:bidi="ar"/>
              </w:rPr>
              <w:t>.08</w:t>
            </w:r>
          </w:p>
        </w:tc>
        <w:tc>
          <w:tcPr>
            <w:tcW w:w="58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F97EA9">
            <w:pPr>
              <w:adjustRightInd w:val="0"/>
              <w:snapToGrid w:val="0"/>
              <w:spacing w:line="320" w:lineRule="exact"/>
              <w:ind w:firstLine="0" w:firstLineChars="0"/>
              <w:jc w:val="center"/>
              <w:rPr>
                <w:kern w:val="21"/>
                <w:sz w:val="24"/>
                <w:szCs w:val="24"/>
              </w:rPr>
            </w:pPr>
          </w:p>
        </w:tc>
      </w:tr>
    </w:tbl>
    <w:p w14:paraId="10B6F50C">
      <w:pPr>
        <w:pStyle w:val="6"/>
        <w:autoSpaceDE/>
        <w:autoSpaceDN/>
        <w:snapToGrid w:val="0"/>
        <w:spacing w:line="20" w:lineRule="exact"/>
        <w:jc w:val="both"/>
        <w:rPr>
          <w:rFonts w:ascii="Times New Roman" w:hAnsi="Times New Roman" w:eastAsia="仿宋" w:cs="Times New Roman"/>
          <w:color w:val="auto"/>
          <w:kern w:val="21"/>
          <w:sz w:val="32"/>
          <w:szCs w:val="32"/>
          <w:lang w:eastAsia="zh-Hans"/>
        </w:rPr>
      </w:pPr>
    </w:p>
    <w:p w14:paraId="15459D7C">
      <w:pPr>
        <w:ind w:firstLine="0" w:firstLineChars="0"/>
      </w:pPr>
    </w:p>
    <w:p w14:paraId="3CCF4240"/>
    <w:p w14:paraId="33875385"/>
    <w:sectPr>
      <w:pgSz w:w="16838" w:h="11905" w:orient="landscape"/>
      <w:pgMar w:top="2098" w:right="1247" w:bottom="1417" w:left="1587" w:header="850" w:footer="850" w:gutter="0"/>
      <w:pgNumType w:fmt="numberInDash"/>
      <w:cols w:space="720" w:num="1"/>
      <w:docGrid w:type="linesAndChars" w:linePitch="60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6"/>
      </w:pPr>
      <w:r>
        <w:separator/>
      </w:r>
    </w:p>
  </w:endnote>
  <w:endnote w:type="continuationSeparator" w:id="1">
    <w:p>
      <w:pPr>
        <w:spacing w:line="240" w:lineRule="auto"/>
        <w:ind w:firstLine="64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6"/>
      </w:pPr>
      <w:r>
        <w:separator/>
      </w:r>
    </w:p>
  </w:footnote>
  <w:footnote w:type="continuationSeparator" w:id="1">
    <w:p>
      <w:pPr>
        <w:spacing w:line="240" w:lineRule="auto"/>
        <w:ind w:firstLine="64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35844CC0"/>
    <w:rsid w:val="35844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6" w:firstLineChars="200"/>
      <w:jc w:val="both"/>
    </w:pPr>
    <w:rPr>
      <w:rFonts w:ascii="Times New Roman" w:hAnsi="Times New Roman" w:eastAsia="仿宋"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2025-04-18T09:34:00Z</dcterms:created>
  <dc:creator>杨祖德</dc:creator>
  <cp:lastModifiedBy>杨祖德</cp:lastModifiedBy>
  <dcterms:modified xsi:type="dcterms:W3CDTF">2025-04-18T09:35:00Z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5E24F3A4A41F4DBEB7FC07A0B7AC98D4_11</vt:lpwstr>
  </property>
</Properties>
</file>