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CE" w:rsidRDefault="00375A63">
      <w:pPr>
        <w:rPr>
          <w:rFonts w:ascii="黑体" w:eastAsia="黑体" w:hAnsi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573CE" w:rsidRDefault="00375A6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全国绿色建材下乡活动（湖南站）启动仪式</w:t>
      </w:r>
    </w:p>
    <w:p w:rsidR="00F573CE" w:rsidRDefault="00375A6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参展指南</w:t>
      </w:r>
    </w:p>
    <w:p w:rsidR="00F573CE" w:rsidRDefault="00F573CE">
      <w:pPr>
        <w:jc w:val="center"/>
        <w:rPr>
          <w:rFonts w:ascii="黑体" w:eastAsia="黑体" w:hAnsi="黑体"/>
          <w:sz w:val="44"/>
          <w:szCs w:val="44"/>
        </w:rPr>
      </w:pPr>
    </w:p>
    <w:p w:rsidR="00F573CE" w:rsidRDefault="00375A6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bookmarkStart w:id="0" w:name="_Hlk112405280"/>
      <w:r>
        <w:rPr>
          <w:rFonts w:ascii="仿宋" w:eastAsia="仿宋" w:hAnsi="仿宋" w:cs="仿宋_GB2312" w:hint="eastAsia"/>
          <w:sz w:val="32"/>
          <w:szCs w:val="32"/>
        </w:rPr>
        <w:t>为规范本活动的参展秩序，帮助参展企业顺利完成展前各项准备工作，特制定本指南。</w:t>
      </w:r>
    </w:p>
    <w:p w:rsidR="00F573CE" w:rsidRDefault="00375A6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一、参展时间及地点</w:t>
      </w:r>
    </w:p>
    <w:p w:rsidR="00F573CE" w:rsidRDefault="00375A63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展览展示</w:t>
      </w:r>
      <w:r>
        <w:rPr>
          <w:rFonts w:eastAsia="仿宋" w:hint="eastAsia"/>
          <w:sz w:val="32"/>
          <w:szCs w:val="32"/>
        </w:rPr>
        <w:t>时间：</w:t>
      </w:r>
      <w:r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23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—</w:t>
      </w:r>
      <w:r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25</w:t>
      </w:r>
      <w:r>
        <w:rPr>
          <w:rFonts w:eastAsia="仿宋" w:hint="eastAsia"/>
          <w:sz w:val="32"/>
          <w:szCs w:val="32"/>
        </w:rPr>
        <w:t>日</w:t>
      </w:r>
    </w:p>
    <w:p w:rsidR="00F573CE" w:rsidRDefault="00375A63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展览展示</w:t>
      </w:r>
      <w:r>
        <w:rPr>
          <w:rFonts w:eastAsia="仿宋" w:hint="eastAsia"/>
          <w:sz w:val="32"/>
          <w:szCs w:val="32"/>
        </w:rPr>
        <w:t>地点：岳阳市湘阴县左宗堂广场</w:t>
      </w:r>
    </w:p>
    <w:p w:rsidR="00F573CE" w:rsidRDefault="00375A63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布展时间：</w:t>
      </w:r>
      <w:r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22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9:</w:t>
      </w:r>
      <w:r>
        <w:rPr>
          <w:rFonts w:eastAsia="仿宋" w:hint="eastAsia"/>
          <w:sz w:val="32"/>
          <w:szCs w:val="32"/>
        </w:rPr>
        <w:t>00-2</w:t>
      </w:r>
      <w:r>
        <w:rPr>
          <w:rFonts w:eastAsia="仿宋" w:hint="eastAsia"/>
          <w:sz w:val="32"/>
          <w:szCs w:val="32"/>
        </w:rPr>
        <w:t>3:</w:t>
      </w:r>
      <w:r>
        <w:rPr>
          <w:rFonts w:eastAsia="仿宋" w:hint="eastAsia"/>
          <w:sz w:val="32"/>
          <w:szCs w:val="32"/>
        </w:rPr>
        <w:t>00</w:t>
      </w:r>
    </w:p>
    <w:p w:rsidR="00F573CE" w:rsidRDefault="00375A63">
      <w:pPr>
        <w:spacing w:line="64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撤展时间</w:t>
      </w:r>
      <w:r>
        <w:rPr>
          <w:rFonts w:eastAsia="仿宋" w:hint="eastAsia"/>
          <w:sz w:val="32"/>
          <w:szCs w:val="32"/>
        </w:rPr>
        <w:t>：</w:t>
      </w:r>
      <w:r>
        <w:rPr>
          <w:rFonts w:eastAsia="仿宋" w:hint="eastAsia"/>
          <w:sz w:val="32"/>
          <w:szCs w:val="32"/>
        </w:rPr>
        <w:t>9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25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 w:hint="eastAsia"/>
          <w:sz w:val="32"/>
          <w:szCs w:val="32"/>
        </w:rPr>
        <w:t>16:00-18:00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二、展品范围</w:t>
      </w:r>
    </w:p>
    <w:bookmarkEnd w:id="0"/>
    <w:p w:rsidR="00F573CE" w:rsidRDefault="00375A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围护结构及混凝土类</w:t>
      </w:r>
      <w:r>
        <w:rPr>
          <w:rFonts w:eastAsia="仿宋" w:hint="eastAsia"/>
          <w:sz w:val="32"/>
          <w:szCs w:val="32"/>
        </w:rPr>
        <w:t>、门窗幕墙及装饰装修类、防水密封及建筑涂料类、给排水及水处理设备类、暖通空调及太阳能利用与照明类及其它设备类等</w:t>
      </w: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>种</w:t>
      </w:r>
      <w:r>
        <w:rPr>
          <w:rFonts w:eastAsia="仿宋" w:hint="eastAsia"/>
          <w:sz w:val="32"/>
          <w:szCs w:val="32"/>
        </w:rPr>
        <w:t>绿色建材产品。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</w:t>
      </w:r>
      <w:r>
        <w:rPr>
          <w:rFonts w:ascii="黑体" w:eastAsia="黑体" w:hAnsi="黑体" w:cs="黑体" w:hint="eastAsia"/>
          <w:kern w:val="2"/>
          <w:sz w:val="32"/>
          <w:szCs w:val="32"/>
        </w:rPr>
        <w:t>、展位规格</w:t>
      </w:r>
    </w:p>
    <w:p w:rsidR="00F573CE" w:rsidRDefault="00375A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（一）标展</w:t>
      </w:r>
    </w:p>
    <w:p w:rsidR="00F573CE" w:rsidRDefault="00375A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、标准展位（</w:t>
      </w:r>
      <w:r>
        <w:rPr>
          <w:rFonts w:ascii="仿宋" w:eastAsia="仿宋" w:hAnsi="仿宋" w:hint="eastAsia"/>
          <w:sz w:val="32"/>
          <w:szCs w:val="32"/>
        </w:rPr>
        <w:t>3m</w:t>
      </w:r>
      <w:r>
        <w:rPr>
          <w:rFonts w:ascii="仿宋" w:eastAsia="仿宋" w:hAnsi="仿宋" w:cs="仿宋_GB2312" w:hint="eastAsia"/>
          <w:sz w:val="32"/>
          <w:szCs w:val="32"/>
        </w:rPr>
        <w:t>×</w:t>
      </w:r>
      <w:r>
        <w:rPr>
          <w:rFonts w:ascii="仿宋" w:eastAsia="仿宋" w:hAnsi="仿宋" w:hint="eastAsia"/>
          <w:sz w:val="32"/>
          <w:szCs w:val="32"/>
        </w:rPr>
        <w:t>3m</w:t>
      </w:r>
      <w:r>
        <w:rPr>
          <w:rFonts w:ascii="仿宋" w:eastAsia="仿宋" w:hAnsi="仿宋" w:hint="eastAsia"/>
          <w:sz w:val="32"/>
          <w:szCs w:val="32"/>
        </w:rPr>
        <w:t>）基本配置：</w:t>
      </w:r>
      <w:r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面围板、两盏射灯、一张咨询桌、两把折椅、一条中文楣板、一个</w:t>
      </w:r>
      <w:r>
        <w:rPr>
          <w:rFonts w:ascii="仿宋" w:eastAsia="仿宋" w:hAnsi="仿宋" w:hint="eastAsia"/>
          <w:sz w:val="32"/>
          <w:szCs w:val="32"/>
        </w:rPr>
        <w:t>220V/5A</w:t>
      </w:r>
      <w:r>
        <w:rPr>
          <w:rFonts w:ascii="仿宋" w:eastAsia="仿宋" w:hAnsi="仿宋" w:hint="eastAsia"/>
          <w:sz w:val="32"/>
          <w:szCs w:val="32"/>
        </w:rPr>
        <w:t>插座。</w:t>
      </w:r>
    </w:p>
    <w:p w:rsidR="00F573CE" w:rsidRDefault="00375A6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、标准展位示意图：</w:t>
      </w:r>
    </w:p>
    <w:p w:rsidR="00F573CE" w:rsidRDefault="00C27B1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94.25pt">
            <v:imagedata r:id="rId6" o:title="0828"/>
          </v:shape>
        </w:pict>
      </w:r>
    </w:p>
    <w:p w:rsidR="00F573CE" w:rsidRDefault="00375A63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、标准展位宣传画面共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幅，由企业自行设计（设计源文件或</w:t>
      </w:r>
      <w:r>
        <w:rPr>
          <w:rFonts w:ascii="仿宋" w:eastAsia="仿宋" w:hAnsi="仿宋" w:cs="仿宋_GB2312" w:hint="eastAsia"/>
          <w:sz w:val="32"/>
          <w:szCs w:val="32"/>
        </w:rPr>
        <w:t>jpg</w:t>
      </w:r>
      <w:r>
        <w:rPr>
          <w:rFonts w:ascii="仿宋" w:eastAsia="仿宋" w:hAnsi="仿宋" w:cs="仿宋_GB2312" w:hint="eastAsia"/>
          <w:sz w:val="32"/>
          <w:szCs w:val="32"/>
        </w:rPr>
        <w:t>格式，不低于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0M</w:t>
      </w:r>
      <w:r>
        <w:rPr>
          <w:rFonts w:ascii="仿宋" w:eastAsia="仿宋" w:hAnsi="仿宋" w:cs="仿宋_GB2312" w:hint="eastAsia"/>
          <w:sz w:val="32"/>
          <w:szCs w:val="32"/>
        </w:rPr>
        <w:t>），宣传画面尺寸：</w:t>
      </w:r>
      <w:r>
        <w:rPr>
          <w:rFonts w:ascii="仿宋" w:eastAsia="仿宋" w:hAnsi="仿宋" w:cs="仿宋_GB2312" w:hint="eastAsia"/>
          <w:sz w:val="32"/>
          <w:szCs w:val="32"/>
        </w:rPr>
        <w:t>2.4</w:t>
      </w: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米（高）×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米（宽），请于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日前提交至组委会邮箱：</w:t>
      </w:r>
      <w:r>
        <w:rPr>
          <w:rFonts w:ascii="仿宋" w:eastAsia="仿宋" w:hAnsi="仿宋" w:cs="仿宋_GB2312"/>
          <w:sz w:val="32"/>
          <w:szCs w:val="32"/>
          <w:lang w:val="en"/>
        </w:rPr>
        <w:t>hngxycl</w:t>
      </w:r>
      <w:r>
        <w:rPr>
          <w:rFonts w:ascii="仿宋" w:eastAsia="仿宋" w:hAnsi="仿宋" w:cs="仿宋_GB2312" w:hint="eastAsia"/>
          <w:sz w:val="32"/>
          <w:szCs w:val="32"/>
        </w:rPr>
        <w:t>@</w:t>
      </w:r>
      <w:r>
        <w:rPr>
          <w:rFonts w:ascii="仿宋" w:eastAsia="仿宋" w:hAnsi="仿宋" w:cs="仿宋_GB2312"/>
          <w:sz w:val="32"/>
          <w:szCs w:val="32"/>
          <w:lang w:val="en"/>
        </w:rPr>
        <w:t>126</w:t>
      </w:r>
      <w:r>
        <w:rPr>
          <w:rFonts w:ascii="仿宋" w:eastAsia="仿宋" w:hAnsi="仿宋" w:cs="仿宋_GB2312" w:hint="eastAsia"/>
          <w:sz w:val="32"/>
          <w:szCs w:val="32"/>
        </w:rPr>
        <w:t>.com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573CE" w:rsidRDefault="00375A63">
      <w:pPr>
        <w:spacing w:line="58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（二）光地展位</w:t>
      </w:r>
    </w:p>
    <w:p w:rsidR="00F573CE" w:rsidRDefault="00375A63">
      <w:pPr>
        <w:spacing w:line="580" w:lineRule="exact"/>
        <w:ind w:firstLineChars="200" w:firstLine="640"/>
        <w:rPr>
          <w:rFonts w:eastAsia="仿宋"/>
        </w:rPr>
      </w:pPr>
      <w:r>
        <w:rPr>
          <w:rFonts w:ascii="仿宋" w:eastAsia="仿宋" w:hAnsi="仿宋" w:cs="仿宋_GB2312" w:hint="eastAsia"/>
          <w:sz w:val="32"/>
          <w:szCs w:val="32"/>
        </w:rPr>
        <w:t>光地展位规格：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Segoe UI Symbol" w:hint="eastAsia"/>
          <w:sz w:val="32"/>
          <w:szCs w:val="32"/>
        </w:rPr>
        <w:t>㎡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</w:rPr>
        <w:t>6m</w:t>
      </w:r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cs="宋体"/>
          <w:sz w:val="32"/>
          <w:szCs w:val="32"/>
        </w:rPr>
        <w:t>6</w:t>
      </w:r>
      <w:r>
        <w:rPr>
          <w:rFonts w:ascii="仿宋" w:eastAsia="仿宋" w:hAnsi="仿宋" w:cs="宋体" w:hint="eastAsia"/>
          <w:sz w:val="32"/>
          <w:szCs w:val="32"/>
        </w:rPr>
        <w:t>m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/>
          <w:sz w:val="32"/>
          <w:szCs w:val="32"/>
        </w:rPr>
        <w:t>2</w:t>
      </w:r>
      <w:r>
        <w:rPr>
          <w:rFonts w:ascii="仿宋" w:eastAsia="仿宋" w:hAnsi="仿宋" w:cs="Segoe UI Symbol" w:hint="eastAsia"/>
          <w:sz w:val="32"/>
          <w:szCs w:val="32"/>
        </w:rPr>
        <w:t>㎡</w:t>
      </w:r>
      <w:r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</w:rPr>
        <w:t>6m</w:t>
      </w:r>
      <w:r>
        <w:rPr>
          <w:rFonts w:ascii="仿宋" w:eastAsia="仿宋" w:hAnsi="仿宋" w:cs="宋体" w:hint="eastAsia"/>
          <w:sz w:val="32"/>
          <w:szCs w:val="32"/>
        </w:rPr>
        <w:t>×</w:t>
      </w:r>
      <w:r>
        <w:rPr>
          <w:rFonts w:ascii="仿宋" w:eastAsia="仿宋" w:hAnsi="仿宋" w:cs="宋体"/>
          <w:sz w:val="32"/>
          <w:szCs w:val="32"/>
        </w:rPr>
        <w:t>12</w:t>
      </w:r>
      <w:r>
        <w:rPr>
          <w:rFonts w:ascii="仿宋" w:eastAsia="仿宋" w:hAnsi="仿宋" w:cs="宋体" w:hint="eastAsia"/>
          <w:sz w:val="32"/>
          <w:szCs w:val="32"/>
        </w:rPr>
        <w:t>m</w:t>
      </w:r>
      <w:r>
        <w:rPr>
          <w:rFonts w:ascii="仿宋" w:eastAsia="仿宋" w:hAnsi="仿宋" w:cs="宋体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，由企业自行搭建布置。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四</w:t>
      </w:r>
      <w:r>
        <w:rPr>
          <w:rFonts w:ascii="黑体" w:eastAsia="黑体" w:hAnsi="黑体" w:cs="黑体" w:hint="eastAsia"/>
          <w:kern w:val="2"/>
          <w:sz w:val="32"/>
          <w:szCs w:val="32"/>
        </w:rPr>
        <w:t>、展品运输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展品运输，由参展企业自行解决，导航地址湘阴县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左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宗棠广场。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五</w:t>
      </w:r>
      <w:r>
        <w:rPr>
          <w:rFonts w:ascii="黑体" w:eastAsia="黑体" w:hAnsi="黑体" w:cs="黑体" w:hint="eastAsia"/>
          <w:kern w:val="2"/>
          <w:sz w:val="32"/>
          <w:szCs w:val="32"/>
        </w:rPr>
        <w:t>、住宿（费用自理）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_GB2312"/>
          <w:color w:val="000000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推荐酒店：湘阴县洋沙湖渔窑客栈（车程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1</w:t>
      </w:r>
      <w:r>
        <w:rPr>
          <w:rFonts w:ascii="仿宋" w:eastAsia="仿宋" w:hAnsi="仿宋" w:cs="仿宋_GB2312"/>
          <w:color w:val="000000"/>
          <w:kern w:val="2"/>
          <w:sz w:val="32"/>
          <w:szCs w:val="32"/>
        </w:rPr>
        <w:t>0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分钟左右）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_GB2312"/>
          <w:color w:val="000000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酒店联系人：张献策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 xml:space="preserve"> </w:t>
      </w:r>
      <w:r>
        <w:rPr>
          <w:rFonts w:ascii="仿宋" w:eastAsia="仿宋" w:hAnsi="仿宋" w:cs="仿宋_GB2312"/>
          <w:color w:val="000000"/>
          <w:kern w:val="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联系电话：</w:t>
      </w:r>
      <w:r w:rsidR="00C27B16">
        <w:rPr>
          <w:rFonts w:ascii="Times New Roman" w:eastAsia="仿宋" w:hAnsi="Times New Roman" w:hint="eastAsia"/>
          <w:kern w:val="2"/>
          <w:sz w:val="32"/>
          <w:szCs w:val="32"/>
        </w:rPr>
        <w:t>0730-2222223</w:t>
      </w:r>
      <w:bookmarkStart w:id="1" w:name="_GoBack"/>
      <w:bookmarkEnd w:id="1"/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六</w:t>
      </w:r>
      <w:r>
        <w:rPr>
          <w:rFonts w:ascii="黑体" w:eastAsia="黑体" w:hAnsi="黑体" w:cs="黑体" w:hint="eastAsia"/>
          <w:kern w:val="2"/>
          <w:sz w:val="32"/>
          <w:szCs w:val="32"/>
        </w:rPr>
        <w:t>、展位申请</w:t>
      </w:r>
    </w:p>
    <w:p w:rsidR="00F573CE" w:rsidRDefault="00375A63">
      <w:pPr>
        <w:pStyle w:val="a7"/>
        <w:widowControl/>
        <w:spacing w:beforeAutospacing="0" w:afterAutospacing="0" w:line="580" w:lineRule="exact"/>
        <w:ind w:firstLineChars="200" w:firstLine="640"/>
        <w:rPr>
          <w:rFonts w:ascii="仿宋" w:eastAsia="仿宋" w:hAnsi="仿宋" w:cs="仿宋_GB2312"/>
          <w:color w:val="000000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请</w:t>
      </w:r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参展企业根据展品，选择所需展位（标展或光地），展位确定以</w:t>
      </w:r>
      <w:bookmarkStart w:id="2" w:name="_Hlk112419825"/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《展位申请表》</w:t>
      </w:r>
      <w:bookmarkEnd w:id="2"/>
      <w:r>
        <w:rPr>
          <w:rFonts w:ascii="仿宋" w:eastAsia="仿宋" w:hAnsi="仿宋" w:cs="仿宋_GB2312" w:hint="eastAsia"/>
          <w:color w:val="000000"/>
          <w:kern w:val="2"/>
          <w:sz w:val="32"/>
          <w:szCs w:val="32"/>
        </w:rPr>
        <w:t>为准。</w:t>
      </w:r>
    </w:p>
    <w:p w:rsidR="00F573CE" w:rsidRDefault="00375A6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>
        <w:rPr>
          <w:rFonts w:ascii="黑体" w:eastAsia="黑体" w:hAnsi="黑体" w:cs="黑体" w:hint="eastAsia"/>
          <w:sz w:val="32"/>
          <w:szCs w:val="32"/>
        </w:rPr>
        <w:t>、联系方式</w:t>
      </w:r>
    </w:p>
    <w:p w:rsidR="00F573CE" w:rsidRDefault="00375A6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联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系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人：省工信厅原材料工业处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汤旺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F573CE" w:rsidRDefault="00375A63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>
        <w:rPr>
          <w:rFonts w:ascii="仿宋" w:eastAsia="仿宋" w:hAnsi="仿宋" w:cs="仿宋_GB2312"/>
          <w:sz w:val="32"/>
          <w:szCs w:val="32"/>
        </w:rPr>
        <w:t>731-88955361</w:t>
      </w:r>
    </w:p>
    <w:p w:rsidR="00F573CE" w:rsidRDefault="00375A63">
      <w:pPr>
        <w:spacing w:line="580" w:lineRule="exac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br w:type="page"/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仿宋_GB2312"/>
          <w:color w:val="000000"/>
          <w:sz w:val="32"/>
          <w:szCs w:val="32"/>
        </w:rPr>
        <w:t>2</w:t>
      </w:r>
    </w:p>
    <w:p w:rsidR="00F573CE" w:rsidRDefault="00375A63">
      <w:pPr>
        <w:pStyle w:val="a7"/>
        <w:widowControl/>
        <w:spacing w:beforeAutospacing="0" w:afterAutospacing="0" w:line="580" w:lineRule="exact"/>
        <w:jc w:val="center"/>
        <w:rPr>
          <w:rFonts w:ascii="黑体" w:eastAsia="黑体" w:hAnsi="黑体" w:cs="黑体"/>
          <w:kern w:val="2"/>
          <w:sz w:val="44"/>
          <w:szCs w:val="44"/>
        </w:rPr>
      </w:pPr>
      <w:r>
        <w:rPr>
          <w:rFonts w:ascii="黑体" w:eastAsia="黑体" w:hAnsi="黑体" w:cs="黑体" w:hint="eastAsia"/>
          <w:kern w:val="2"/>
          <w:sz w:val="44"/>
          <w:szCs w:val="44"/>
        </w:rPr>
        <w:t>展位布置图</w:t>
      </w:r>
    </w:p>
    <w:p w:rsidR="00F573CE" w:rsidRDefault="00F573CE">
      <w:pPr>
        <w:pStyle w:val="a7"/>
        <w:widowControl/>
        <w:spacing w:beforeAutospacing="0" w:afterAutospacing="0" w:line="580" w:lineRule="exact"/>
        <w:jc w:val="center"/>
        <w:rPr>
          <w:rFonts w:ascii="黑体" w:eastAsia="黑体" w:hAnsi="黑体" w:cs="黑体"/>
          <w:kern w:val="2"/>
          <w:sz w:val="32"/>
          <w:szCs w:val="32"/>
        </w:rPr>
      </w:pPr>
    </w:p>
    <w:p w:rsidR="00F573CE" w:rsidRDefault="00C27B1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pict>
          <v:shape id="_x0000_i1026" type="#_x0000_t75" style="width:455.25pt;height:322.5pt">
            <v:imagedata r:id="rId7" o:title="0826"/>
          </v:shape>
        </w:pict>
      </w:r>
    </w:p>
    <w:p w:rsidR="00F573CE" w:rsidRDefault="00375A63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F573CE" w:rsidRDefault="00375A63">
      <w:pPr>
        <w:spacing w:line="360" w:lineRule="auto"/>
        <w:jc w:val="center"/>
        <w:rPr>
          <w:rFonts w:ascii="等线" w:eastAsia="等线" w:hAnsi="等线" w:cs="宋体"/>
          <w:b/>
          <w:bCs/>
          <w:sz w:val="44"/>
          <w:szCs w:val="44"/>
        </w:rPr>
      </w:pPr>
      <w:r>
        <w:rPr>
          <w:rFonts w:ascii="等线" w:eastAsia="等线" w:hAnsi="等线" w:cs="宋体" w:hint="eastAsia"/>
          <w:b/>
          <w:bCs/>
          <w:sz w:val="44"/>
          <w:szCs w:val="44"/>
        </w:rPr>
        <w:t>参展报名表</w:t>
      </w:r>
    </w:p>
    <w:p w:rsidR="00F573CE" w:rsidRDefault="00F573CE">
      <w:pPr>
        <w:spacing w:line="360" w:lineRule="auto"/>
        <w:jc w:val="center"/>
        <w:rPr>
          <w:rFonts w:ascii="黑体" w:eastAsia="黑体" w:hAnsi="Calibri"/>
          <w:sz w:val="24"/>
        </w:rPr>
      </w:pPr>
    </w:p>
    <w:tbl>
      <w:tblPr>
        <w:tblW w:w="9249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051"/>
        <w:gridCol w:w="1456"/>
        <w:gridCol w:w="970"/>
        <w:gridCol w:w="1094"/>
        <w:gridCol w:w="1281"/>
        <w:gridCol w:w="2136"/>
      </w:tblGrid>
      <w:tr w:rsidR="00F573CE">
        <w:trPr>
          <w:trHeight w:val="474"/>
        </w:trPr>
        <w:tc>
          <w:tcPr>
            <w:tcW w:w="1261" w:type="dxa"/>
            <w:vMerge w:val="restart"/>
            <w:vAlign w:val="center"/>
          </w:tcPr>
          <w:p w:rsidR="00F573CE" w:rsidRDefault="00375A6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参</w:t>
            </w:r>
          </w:p>
          <w:p w:rsidR="00F573CE" w:rsidRDefault="00375A6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展</w:t>
            </w:r>
          </w:p>
          <w:p w:rsidR="00F573CE" w:rsidRDefault="00375A6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商</w:t>
            </w:r>
          </w:p>
          <w:p w:rsidR="00F573CE" w:rsidRDefault="00375A6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信</w:t>
            </w:r>
          </w:p>
          <w:p w:rsidR="00F573CE" w:rsidRDefault="00375A63">
            <w:pPr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息</w:t>
            </w:r>
          </w:p>
        </w:tc>
        <w:tc>
          <w:tcPr>
            <w:tcW w:w="105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单位名称</w:t>
            </w:r>
          </w:p>
        </w:tc>
        <w:tc>
          <w:tcPr>
            <w:tcW w:w="6937" w:type="dxa"/>
            <w:gridSpan w:val="5"/>
            <w:vAlign w:val="center"/>
          </w:tcPr>
          <w:p w:rsidR="00F573CE" w:rsidRDefault="00375A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   </w:t>
            </w:r>
          </w:p>
        </w:tc>
      </w:tr>
      <w:tr w:rsidR="00F573CE">
        <w:trPr>
          <w:trHeight w:val="475"/>
        </w:trPr>
        <w:tc>
          <w:tcPr>
            <w:tcW w:w="1261" w:type="dxa"/>
            <w:vMerge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公司地址</w:t>
            </w:r>
          </w:p>
        </w:tc>
        <w:tc>
          <w:tcPr>
            <w:tcW w:w="6937" w:type="dxa"/>
            <w:gridSpan w:val="5"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573CE">
        <w:trPr>
          <w:trHeight w:val="475"/>
        </w:trPr>
        <w:tc>
          <w:tcPr>
            <w:tcW w:w="1261" w:type="dxa"/>
            <w:vMerge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展会</w:t>
            </w:r>
          </w:p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联系人</w:t>
            </w:r>
          </w:p>
        </w:tc>
        <w:tc>
          <w:tcPr>
            <w:tcW w:w="1456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职务</w:t>
            </w:r>
          </w:p>
        </w:tc>
        <w:tc>
          <w:tcPr>
            <w:tcW w:w="1094" w:type="dxa"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电话</w:t>
            </w:r>
          </w:p>
        </w:tc>
        <w:tc>
          <w:tcPr>
            <w:tcW w:w="2136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 </w:t>
            </w:r>
          </w:p>
        </w:tc>
      </w:tr>
      <w:tr w:rsidR="00F573CE">
        <w:trPr>
          <w:trHeight w:val="475"/>
        </w:trPr>
        <w:tc>
          <w:tcPr>
            <w:tcW w:w="1261" w:type="dxa"/>
            <w:vMerge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邮</w:t>
            </w:r>
            <w:r>
              <w:rPr>
                <w:rFonts w:ascii="Calibri" w:hAnsi="Calibri" w:hint="eastAsia"/>
                <w:sz w:val="20"/>
              </w:rPr>
              <w:t xml:space="preserve">    </w:t>
            </w:r>
            <w:r>
              <w:rPr>
                <w:rFonts w:ascii="Calibri" w:hAnsi="Calibri" w:hint="eastAsia"/>
                <w:sz w:val="20"/>
              </w:rPr>
              <w:t>箱</w:t>
            </w:r>
          </w:p>
        </w:tc>
        <w:tc>
          <w:tcPr>
            <w:tcW w:w="2426" w:type="dxa"/>
            <w:gridSpan w:val="2"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94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网址</w:t>
            </w:r>
          </w:p>
        </w:tc>
        <w:tc>
          <w:tcPr>
            <w:tcW w:w="3417" w:type="dxa"/>
            <w:gridSpan w:val="2"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573CE">
        <w:trPr>
          <w:trHeight w:val="475"/>
        </w:trPr>
        <w:tc>
          <w:tcPr>
            <w:tcW w:w="1261" w:type="dxa"/>
            <w:vMerge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楣板名称</w:t>
            </w:r>
          </w:p>
        </w:tc>
        <w:tc>
          <w:tcPr>
            <w:tcW w:w="6937" w:type="dxa"/>
            <w:gridSpan w:val="5"/>
            <w:vAlign w:val="center"/>
          </w:tcPr>
          <w:p w:rsidR="00F573CE" w:rsidRDefault="00F573C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573CE">
        <w:trPr>
          <w:trHeight w:val="1003"/>
        </w:trPr>
        <w:tc>
          <w:tcPr>
            <w:tcW w:w="1261" w:type="dxa"/>
            <w:vMerge w:val="restart"/>
            <w:vAlign w:val="center"/>
          </w:tcPr>
          <w:p w:rsidR="00F573CE" w:rsidRDefault="00375A63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展</w:t>
            </w:r>
          </w:p>
          <w:p w:rsidR="00F573CE" w:rsidRDefault="00375A63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位</w:t>
            </w:r>
          </w:p>
          <w:p w:rsidR="00F573CE" w:rsidRDefault="00375A63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预</w:t>
            </w:r>
          </w:p>
          <w:p w:rsidR="00F573CE" w:rsidRDefault="00375A63"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定</w:t>
            </w:r>
          </w:p>
          <w:p w:rsidR="00F573CE" w:rsidRDefault="00F573CE">
            <w:pPr>
              <w:spacing w:line="4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988" w:type="dxa"/>
            <w:gridSpan w:val="6"/>
            <w:vAlign w:val="center"/>
          </w:tcPr>
          <w:p w:rsidR="00F573CE" w:rsidRDefault="00375A6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标准展位</w:t>
            </w:r>
            <w:r>
              <w:rPr>
                <w:rFonts w:ascii="Calibri" w:hAnsi="Calibri" w:hint="eastAsia"/>
                <w:sz w:val="20"/>
              </w:rPr>
              <w:t>(</w:t>
            </w:r>
            <w:r>
              <w:rPr>
                <w:rFonts w:ascii="Calibri" w:hAnsi="Calibri" w:hint="eastAsia"/>
                <w:sz w:val="20"/>
              </w:rPr>
              <w:t>规格</w:t>
            </w:r>
            <w:r>
              <w:rPr>
                <w:rFonts w:ascii="Calibri" w:hAnsi="Calibri" w:hint="eastAsia"/>
                <w:sz w:val="20"/>
              </w:rPr>
              <w:t>3m</w:t>
            </w:r>
            <w:r>
              <w:rPr>
                <w:rFonts w:ascii="Calibri" w:hAnsi="Calibri" w:hint="eastAsia"/>
                <w:sz w:val="20"/>
              </w:rPr>
              <w:t>×</w:t>
            </w:r>
            <w:r>
              <w:rPr>
                <w:rFonts w:ascii="Calibri" w:hAnsi="Calibri" w:hint="eastAsia"/>
                <w:sz w:val="20"/>
              </w:rPr>
              <w:t xml:space="preserve">3m) </w:t>
            </w:r>
            <w:r>
              <w:rPr>
                <w:rFonts w:ascii="Calibri" w:hAnsi="Calibri"/>
                <w:sz w:val="20"/>
              </w:rPr>
              <w:t xml:space="preserve">                            </w:t>
            </w:r>
          </w:p>
          <w:p w:rsidR="00F573CE" w:rsidRDefault="00375A63">
            <w:pPr>
              <w:spacing w:line="360" w:lineRule="auto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 w:hint="eastAsia"/>
                <w:sz w:val="20"/>
              </w:rPr>
              <w:t>申请展位个数：</w:t>
            </w:r>
            <w:r>
              <w:rPr>
                <w:rFonts w:ascii="Calibri" w:hAnsi="Calibri" w:hint="eastAsia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 xml:space="preserve">    </w:t>
            </w:r>
            <w:r>
              <w:rPr>
                <w:rFonts w:ascii="Calibri" w:hAnsi="Calibri" w:hint="eastAsia"/>
                <w:sz w:val="20"/>
              </w:rPr>
              <w:t>个</w:t>
            </w:r>
          </w:p>
        </w:tc>
      </w:tr>
      <w:tr w:rsidR="00F573CE">
        <w:trPr>
          <w:trHeight w:val="1043"/>
        </w:trPr>
        <w:tc>
          <w:tcPr>
            <w:tcW w:w="1261" w:type="dxa"/>
            <w:vMerge/>
            <w:vAlign w:val="center"/>
          </w:tcPr>
          <w:p w:rsidR="00F573CE" w:rsidRDefault="00F573CE">
            <w:pPr>
              <w:spacing w:line="4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988" w:type="dxa"/>
            <w:gridSpan w:val="6"/>
            <w:tcBorders>
              <w:bottom w:val="single" w:sz="4" w:space="0" w:color="auto"/>
            </w:tcBorders>
            <w:vAlign w:val="center"/>
          </w:tcPr>
          <w:p w:rsidR="00F573CE" w:rsidRDefault="00375A6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光地展位（适合装配式建筑企业参展）</w:t>
            </w:r>
          </w:p>
          <w:p w:rsidR="00F573CE" w:rsidRDefault="00375A6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申请展位面积：</w:t>
            </w:r>
            <w:r>
              <w:rPr>
                <w:rFonts w:ascii="Calibri" w:hAnsi="Calibri" w:hint="eastAsia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 xml:space="preserve">     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m</w:t>
            </w:r>
            <w:r>
              <w:rPr>
                <w:rFonts w:ascii="Calibri" w:hAnsi="Calibri" w:hint="eastAsia"/>
                <w:sz w:val="20"/>
                <w:vertAlign w:val="superscript"/>
              </w:rPr>
              <w:t>2</w:t>
            </w:r>
          </w:p>
        </w:tc>
      </w:tr>
      <w:tr w:rsidR="00F573CE">
        <w:trPr>
          <w:trHeight w:val="549"/>
        </w:trPr>
        <w:tc>
          <w:tcPr>
            <w:tcW w:w="1261" w:type="dxa"/>
            <w:vMerge/>
            <w:vAlign w:val="center"/>
          </w:tcPr>
          <w:p w:rsidR="00F573CE" w:rsidRDefault="00F573CE">
            <w:pPr>
              <w:spacing w:line="4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988" w:type="dxa"/>
            <w:gridSpan w:val="6"/>
            <w:tcBorders>
              <w:top w:val="single" w:sz="4" w:space="0" w:color="auto"/>
            </w:tcBorders>
            <w:vAlign w:val="center"/>
          </w:tcPr>
          <w:p w:rsidR="00F573CE" w:rsidRDefault="00375A63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用电需求：</w:t>
            </w:r>
          </w:p>
        </w:tc>
      </w:tr>
      <w:tr w:rsidR="00F573CE">
        <w:trPr>
          <w:trHeight w:val="2685"/>
        </w:trPr>
        <w:tc>
          <w:tcPr>
            <w:tcW w:w="1261" w:type="dxa"/>
            <w:vAlign w:val="center"/>
          </w:tcPr>
          <w:p w:rsidR="00F573CE" w:rsidRDefault="00375A63">
            <w:pPr>
              <w:spacing w:line="400" w:lineRule="exact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公司简介及展品简介</w:t>
            </w:r>
          </w:p>
        </w:tc>
        <w:tc>
          <w:tcPr>
            <w:tcW w:w="7988" w:type="dxa"/>
            <w:gridSpan w:val="6"/>
          </w:tcPr>
          <w:p w:rsidR="00F573CE" w:rsidRDefault="00375A63">
            <w:pPr>
              <w:spacing w:line="26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公司简介：</w:t>
            </w:r>
          </w:p>
          <w:p w:rsidR="00F573CE" w:rsidRDefault="00F573CE">
            <w:pPr>
              <w:pStyle w:val="2"/>
              <w:jc w:val="both"/>
            </w:pPr>
          </w:p>
          <w:p w:rsidR="00F573CE" w:rsidRDefault="00F573CE">
            <w:pPr>
              <w:pStyle w:val="a4"/>
              <w:ind w:left="1470" w:right="1470"/>
            </w:pPr>
          </w:p>
          <w:p w:rsidR="00F573CE" w:rsidRDefault="00375A63">
            <w:pPr>
              <w:spacing w:line="260" w:lineRule="exact"/>
              <w:ind w:left="300" w:hangingChars="150" w:hanging="30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展品简介：</w:t>
            </w:r>
          </w:p>
        </w:tc>
      </w:tr>
      <w:tr w:rsidR="00F573CE">
        <w:trPr>
          <w:trHeight w:val="1698"/>
        </w:trPr>
        <w:tc>
          <w:tcPr>
            <w:tcW w:w="1261" w:type="dxa"/>
            <w:vAlign w:val="center"/>
          </w:tcPr>
          <w:p w:rsidR="00F573CE" w:rsidRDefault="00375A6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参</w:t>
            </w:r>
          </w:p>
          <w:p w:rsidR="00F573CE" w:rsidRDefault="00375A6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展</w:t>
            </w:r>
          </w:p>
          <w:p w:rsidR="00F573CE" w:rsidRDefault="00375A63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确</w:t>
            </w:r>
          </w:p>
          <w:p w:rsidR="00F573CE" w:rsidRDefault="00375A63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b/>
                <w:bCs/>
                <w:sz w:val="20"/>
              </w:rPr>
              <w:t>认</w:t>
            </w:r>
          </w:p>
        </w:tc>
        <w:tc>
          <w:tcPr>
            <w:tcW w:w="7988" w:type="dxa"/>
            <w:gridSpan w:val="6"/>
            <w:vAlign w:val="center"/>
          </w:tcPr>
          <w:p w:rsidR="00F573CE" w:rsidRDefault="00375A63">
            <w:pPr>
              <w:ind w:firstLineChars="300" w:firstLine="6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参展单位（盖章）：</w:t>
            </w:r>
          </w:p>
          <w:p w:rsidR="00F573CE" w:rsidRDefault="00375A63">
            <w:pPr>
              <w:spacing w:beforeLines="50" w:before="156"/>
              <w:ind w:firstLineChars="300" w:firstLine="6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代</w:t>
            </w:r>
            <w:r>
              <w:rPr>
                <w:rFonts w:ascii="Calibri" w:hAnsi="Calibri" w:hint="eastAsia"/>
                <w:sz w:val="20"/>
              </w:rPr>
              <w:t xml:space="preserve">    </w:t>
            </w:r>
            <w:r>
              <w:rPr>
                <w:rFonts w:ascii="Calibri" w:hAnsi="Calibri" w:hint="eastAsia"/>
                <w:sz w:val="20"/>
              </w:rPr>
              <w:t>表（签字）：</w:t>
            </w:r>
          </w:p>
          <w:p w:rsidR="00F573CE" w:rsidRDefault="00375A63">
            <w:pPr>
              <w:ind w:firstLineChars="300" w:firstLine="6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20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 w:hint="eastAsia"/>
                <w:sz w:val="20"/>
              </w:rPr>
              <w:t>2</w:t>
            </w:r>
            <w:r>
              <w:rPr>
                <w:rFonts w:ascii="Calibri" w:hAnsi="Calibri" w:hint="eastAsia"/>
                <w:sz w:val="20"/>
              </w:rPr>
              <w:t>年</w:t>
            </w:r>
            <w:r>
              <w:rPr>
                <w:rFonts w:ascii="Calibri" w:hAnsi="Calibri" w:hint="eastAsia"/>
                <w:sz w:val="20"/>
              </w:rPr>
              <w:t xml:space="preserve">   </w:t>
            </w:r>
            <w:r>
              <w:rPr>
                <w:rFonts w:ascii="Calibri" w:hAnsi="Calibri" w:hint="eastAsia"/>
                <w:sz w:val="20"/>
              </w:rPr>
              <w:t>月</w:t>
            </w:r>
            <w:r>
              <w:rPr>
                <w:rFonts w:ascii="Calibri" w:hAnsi="Calibri" w:hint="eastAsia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日</w:t>
            </w:r>
          </w:p>
        </w:tc>
      </w:tr>
    </w:tbl>
    <w:p w:rsidR="00F573CE" w:rsidRDefault="00F573CE">
      <w:pPr>
        <w:rPr>
          <w:rFonts w:ascii="仿宋" w:eastAsia="仿宋" w:hAnsi="仿宋"/>
          <w:sz w:val="32"/>
          <w:szCs w:val="32"/>
        </w:rPr>
      </w:pPr>
    </w:p>
    <w:p w:rsidR="00F573CE" w:rsidRDefault="00F573CE">
      <w:pPr>
        <w:pStyle w:val="2"/>
        <w:rPr>
          <w:rFonts w:ascii="仿宋" w:eastAsia="仿宋" w:hAnsi="仿宋"/>
        </w:rPr>
      </w:pPr>
    </w:p>
    <w:p w:rsidR="00F573CE" w:rsidRDefault="00F573CE">
      <w:pPr>
        <w:pStyle w:val="a4"/>
        <w:ind w:left="1470" w:right="1470"/>
      </w:pPr>
    </w:p>
    <w:p w:rsidR="00F573CE" w:rsidRDefault="00375A6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F573CE" w:rsidRDefault="00375A63">
      <w:pPr>
        <w:spacing w:line="600" w:lineRule="exact"/>
        <w:jc w:val="center"/>
        <w:rPr>
          <w:rFonts w:ascii="黑体" w:eastAsia="黑体" w:hAnsi="黑体"/>
          <w:sz w:val="44"/>
          <w:szCs w:val="44"/>
          <w:lang w:val="en"/>
        </w:rPr>
      </w:pPr>
      <w:r>
        <w:rPr>
          <w:rFonts w:ascii="黑体" w:eastAsia="黑体" w:hAnsi="黑体"/>
          <w:sz w:val="44"/>
          <w:szCs w:val="44"/>
          <w:lang w:val="en"/>
        </w:rPr>
        <w:lastRenderedPageBreak/>
        <w:t>参会参展人员</w:t>
      </w:r>
      <w:r>
        <w:rPr>
          <w:rFonts w:ascii="黑体" w:eastAsia="黑体" w:hAnsi="黑体" w:hint="eastAsia"/>
          <w:sz w:val="44"/>
          <w:szCs w:val="44"/>
        </w:rPr>
        <w:t>信息回执</w:t>
      </w:r>
      <w:r>
        <w:rPr>
          <w:rFonts w:ascii="黑体" w:eastAsia="黑体" w:hAnsi="黑体"/>
          <w:sz w:val="44"/>
          <w:szCs w:val="44"/>
          <w:lang w:val="en"/>
        </w:rPr>
        <w:t>表</w:t>
      </w:r>
    </w:p>
    <w:p w:rsidR="00F573CE" w:rsidRDefault="00F573CE">
      <w:pPr>
        <w:spacing w:line="600" w:lineRule="exact"/>
        <w:jc w:val="center"/>
        <w:rPr>
          <w:rFonts w:ascii="仿宋" w:eastAsia="仿宋" w:hAnsi="仿宋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549"/>
        <w:gridCol w:w="1736"/>
        <w:gridCol w:w="1787"/>
        <w:gridCol w:w="1350"/>
        <w:gridCol w:w="1322"/>
      </w:tblGrid>
      <w:tr w:rsidR="00F573CE">
        <w:tc>
          <w:tcPr>
            <w:tcW w:w="818" w:type="dxa"/>
            <w:vAlign w:val="center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693" w:type="dxa"/>
            <w:vAlign w:val="center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1964" w:type="dxa"/>
            <w:vAlign w:val="center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467" w:type="dxa"/>
            <w:vAlign w:val="center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1435" w:type="dxa"/>
            <w:vAlign w:val="center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住宿时间</w:t>
            </w:r>
          </w:p>
        </w:tc>
      </w:tr>
      <w:tr w:rsidR="00F573CE">
        <w:tc>
          <w:tcPr>
            <w:tcW w:w="7848" w:type="dxa"/>
            <w:gridSpan w:val="5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一、启动仪式</w:t>
            </w: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7848" w:type="dxa"/>
            <w:gridSpan w:val="5"/>
          </w:tcPr>
          <w:p w:rsidR="00F573CE" w:rsidRDefault="00375A63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二、参展企业</w:t>
            </w: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73CE">
        <w:tc>
          <w:tcPr>
            <w:tcW w:w="818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3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6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4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7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</w:tcPr>
          <w:p w:rsidR="00F573CE" w:rsidRDefault="00F573CE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573CE" w:rsidRDefault="00F573CE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F573CE" w:rsidRDefault="00375A63">
      <w:pPr>
        <w:spacing w:line="6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联络人：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电话：</w:t>
      </w:r>
    </w:p>
    <w:p w:rsidR="00F573CE" w:rsidRDefault="00F573CE"/>
    <w:sectPr w:rsidR="00F573C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63" w:rsidRDefault="00375A63">
      <w:r>
        <w:separator/>
      </w:r>
    </w:p>
  </w:endnote>
  <w:endnote w:type="continuationSeparator" w:id="0">
    <w:p w:rsidR="00375A63" w:rsidRDefault="0037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文鼎CS仿宋体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CE" w:rsidRDefault="00375A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12</w:t>
    </w:r>
    <w:r>
      <w:rPr>
        <w:rStyle w:val="a9"/>
      </w:rPr>
      <w:fldChar w:fldCharType="end"/>
    </w:r>
  </w:p>
  <w:p w:rsidR="00F573CE" w:rsidRDefault="00F573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3CE" w:rsidRDefault="00375A63">
    <w:pPr>
      <w:pStyle w:val="a5"/>
      <w:framePr w:wrap="around" w:vAnchor="text" w:hAnchor="margin" w:xAlign="center" w:y="1"/>
      <w:rPr>
        <w:rStyle w:val="a9"/>
        <w:rFonts w:ascii="文鼎CS仿宋体" w:eastAsia="文鼎CS仿宋体"/>
        <w:sz w:val="28"/>
        <w:szCs w:val="28"/>
      </w:rPr>
    </w:pPr>
    <w:r>
      <w:rPr>
        <w:rStyle w:val="a9"/>
        <w:rFonts w:ascii="文鼎CS仿宋体" w:eastAsia="文鼎CS仿宋体" w:hint="eastAsia"/>
        <w:sz w:val="28"/>
        <w:szCs w:val="28"/>
      </w:rPr>
      <w:t>—</w:t>
    </w:r>
    <w:r>
      <w:rPr>
        <w:rStyle w:val="a9"/>
        <w:rFonts w:ascii="文鼎CS仿宋体" w:eastAsia="文鼎CS仿宋体" w:hint="eastAsia"/>
        <w:sz w:val="28"/>
        <w:szCs w:val="28"/>
      </w:rPr>
      <w:fldChar w:fldCharType="begin"/>
    </w:r>
    <w:r>
      <w:rPr>
        <w:rStyle w:val="a9"/>
        <w:rFonts w:ascii="文鼎CS仿宋体" w:eastAsia="文鼎CS仿宋体" w:hint="eastAsia"/>
        <w:sz w:val="28"/>
        <w:szCs w:val="28"/>
      </w:rPr>
      <w:instrText xml:space="preserve">PAGE  </w:instrText>
    </w:r>
    <w:r>
      <w:rPr>
        <w:rStyle w:val="a9"/>
        <w:rFonts w:ascii="文鼎CS仿宋体" w:eastAsia="文鼎CS仿宋体" w:hint="eastAsia"/>
        <w:sz w:val="28"/>
        <w:szCs w:val="28"/>
      </w:rPr>
      <w:fldChar w:fldCharType="separate"/>
    </w:r>
    <w:r w:rsidR="00C27B16">
      <w:rPr>
        <w:rStyle w:val="a9"/>
        <w:rFonts w:ascii="文鼎CS仿宋体" w:eastAsia="文鼎CS仿宋体"/>
        <w:noProof/>
        <w:sz w:val="28"/>
        <w:szCs w:val="28"/>
      </w:rPr>
      <w:t>2</w:t>
    </w:r>
    <w:r>
      <w:rPr>
        <w:rStyle w:val="a9"/>
        <w:rFonts w:ascii="文鼎CS仿宋体" w:eastAsia="文鼎CS仿宋体" w:hint="eastAsia"/>
        <w:sz w:val="28"/>
        <w:szCs w:val="28"/>
      </w:rPr>
      <w:fldChar w:fldCharType="end"/>
    </w:r>
    <w:r>
      <w:rPr>
        <w:rStyle w:val="a9"/>
        <w:rFonts w:ascii="文鼎CS仿宋体" w:eastAsia="文鼎CS仿宋体" w:hint="eastAsia"/>
        <w:sz w:val="28"/>
        <w:szCs w:val="28"/>
      </w:rPr>
      <w:t>—</w:t>
    </w:r>
  </w:p>
  <w:p w:rsidR="00F573CE" w:rsidRDefault="00F57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63" w:rsidRDefault="00375A63">
      <w:r>
        <w:separator/>
      </w:r>
    </w:p>
  </w:footnote>
  <w:footnote w:type="continuationSeparator" w:id="0">
    <w:p w:rsidR="00375A63" w:rsidRDefault="0037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E4"/>
    <w:rsid w:val="85FA7AA6"/>
    <w:rsid w:val="96BB5A29"/>
    <w:rsid w:val="97EF46ED"/>
    <w:rsid w:val="9EDCE417"/>
    <w:rsid w:val="AC7AED38"/>
    <w:rsid w:val="AEFB26F6"/>
    <w:rsid w:val="B578A8F5"/>
    <w:rsid w:val="B6FB849A"/>
    <w:rsid w:val="B7A7090B"/>
    <w:rsid w:val="BFB7A263"/>
    <w:rsid w:val="BFE340E2"/>
    <w:rsid w:val="BFEB6C1F"/>
    <w:rsid w:val="D8FB14A0"/>
    <w:rsid w:val="DCEA59A1"/>
    <w:rsid w:val="DDDF8E7F"/>
    <w:rsid w:val="DF5ADB10"/>
    <w:rsid w:val="DFFD06E1"/>
    <w:rsid w:val="E5F233BB"/>
    <w:rsid w:val="E6C656BC"/>
    <w:rsid w:val="E6F747C0"/>
    <w:rsid w:val="E97B2E23"/>
    <w:rsid w:val="F1F7A342"/>
    <w:rsid w:val="F1FF190B"/>
    <w:rsid w:val="F37FDB8B"/>
    <w:rsid w:val="F3E734E4"/>
    <w:rsid w:val="F5DF62FA"/>
    <w:rsid w:val="F7EE9EA0"/>
    <w:rsid w:val="FB39DA9F"/>
    <w:rsid w:val="FCB63EC8"/>
    <w:rsid w:val="FE576B97"/>
    <w:rsid w:val="FF7D60B9"/>
    <w:rsid w:val="FFDDFA0E"/>
    <w:rsid w:val="FFFE9906"/>
    <w:rsid w:val="00000D20"/>
    <w:rsid w:val="0000254D"/>
    <w:rsid w:val="000050F9"/>
    <w:rsid w:val="000106E4"/>
    <w:rsid w:val="000116FC"/>
    <w:rsid w:val="00012B29"/>
    <w:rsid w:val="000150EA"/>
    <w:rsid w:val="00024D9E"/>
    <w:rsid w:val="000252B5"/>
    <w:rsid w:val="00030B57"/>
    <w:rsid w:val="0003115D"/>
    <w:rsid w:val="00034924"/>
    <w:rsid w:val="00040FC9"/>
    <w:rsid w:val="000505C2"/>
    <w:rsid w:val="00050842"/>
    <w:rsid w:val="00053465"/>
    <w:rsid w:val="0005595C"/>
    <w:rsid w:val="00062C50"/>
    <w:rsid w:val="0006459C"/>
    <w:rsid w:val="000737B9"/>
    <w:rsid w:val="00074192"/>
    <w:rsid w:val="0007542B"/>
    <w:rsid w:val="00080EDB"/>
    <w:rsid w:val="000821E9"/>
    <w:rsid w:val="00090F79"/>
    <w:rsid w:val="000917A8"/>
    <w:rsid w:val="000919EE"/>
    <w:rsid w:val="00091CAA"/>
    <w:rsid w:val="00092067"/>
    <w:rsid w:val="000921E7"/>
    <w:rsid w:val="000933D5"/>
    <w:rsid w:val="00096C3B"/>
    <w:rsid w:val="000A003B"/>
    <w:rsid w:val="000A0499"/>
    <w:rsid w:val="000A1734"/>
    <w:rsid w:val="000A1DA1"/>
    <w:rsid w:val="000A39D5"/>
    <w:rsid w:val="000A5497"/>
    <w:rsid w:val="000B0C73"/>
    <w:rsid w:val="000B1B4A"/>
    <w:rsid w:val="000B2CB4"/>
    <w:rsid w:val="000B3172"/>
    <w:rsid w:val="000B4DD4"/>
    <w:rsid w:val="000B5C34"/>
    <w:rsid w:val="000C156C"/>
    <w:rsid w:val="000C7A1F"/>
    <w:rsid w:val="000D0673"/>
    <w:rsid w:val="000D2164"/>
    <w:rsid w:val="000D621F"/>
    <w:rsid w:val="000D64BB"/>
    <w:rsid w:val="000D7364"/>
    <w:rsid w:val="000E07D0"/>
    <w:rsid w:val="000E1842"/>
    <w:rsid w:val="000E1CCB"/>
    <w:rsid w:val="000E1FF0"/>
    <w:rsid w:val="000E3091"/>
    <w:rsid w:val="000E3BD5"/>
    <w:rsid w:val="000E7D43"/>
    <w:rsid w:val="000F2EF4"/>
    <w:rsid w:val="000F5C25"/>
    <w:rsid w:val="00107D5B"/>
    <w:rsid w:val="00117AC4"/>
    <w:rsid w:val="0012103D"/>
    <w:rsid w:val="0012503E"/>
    <w:rsid w:val="001254A2"/>
    <w:rsid w:val="00130444"/>
    <w:rsid w:val="00133983"/>
    <w:rsid w:val="00133C5A"/>
    <w:rsid w:val="001418FF"/>
    <w:rsid w:val="00141D91"/>
    <w:rsid w:val="00144067"/>
    <w:rsid w:val="001462A4"/>
    <w:rsid w:val="00146AD5"/>
    <w:rsid w:val="00151D4F"/>
    <w:rsid w:val="00156A3E"/>
    <w:rsid w:val="00157F1B"/>
    <w:rsid w:val="001612C3"/>
    <w:rsid w:val="00163F65"/>
    <w:rsid w:val="001651DF"/>
    <w:rsid w:val="001654DF"/>
    <w:rsid w:val="00173DEF"/>
    <w:rsid w:val="0017411F"/>
    <w:rsid w:val="001747E3"/>
    <w:rsid w:val="001777FB"/>
    <w:rsid w:val="00180B4D"/>
    <w:rsid w:val="00186135"/>
    <w:rsid w:val="0018678C"/>
    <w:rsid w:val="00186E96"/>
    <w:rsid w:val="00191FF6"/>
    <w:rsid w:val="0019254B"/>
    <w:rsid w:val="001949A0"/>
    <w:rsid w:val="0019527D"/>
    <w:rsid w:val="00195EE3"/>
    <w:rsid w:val="001973B9"/>
    <w:rsid w:val="001A047C"/>
    <w:rsid w:val="001A0D8C"/>
    <w:rsid w:val="001A4255"/>
    <w:rsid w:val="001A74BF"/>
    <w:rsid w:val="001B1304"/>
    <w:rsid w:val="001B1879"/>
    <w:rsid w:val="001B2863"/>
    <w:rsid w:val="001B4D69"/>
    <w:rsid w:val="001B5763"/>
    <w:rsid w:val="001C2C06"/>
    <w:rsid w:val="001C33BA"/>
    <w:rsid w:val="001C378F"/>
    <w:rsid w:val="001D31EB"/>
    <w:rsid w:val="001D45E8"/>
    <w:rsid w:val="001D6583"/>
    <w:rsid w:val="001E68B9"/>
    <w:rsid w:val="001F1BAC"/>
    <w:rsid w:val="001F2B06"/>
    <w:rsid w:val="001F33A6"/>
    <w:rsid w:val="001F7102"/>
    <w:rsid w:val="001F735A"/>
    <w:rsid w:val="001F742A"/>
    <w:rsid w:val="00202B76"/>
    <w:rsid w:val="002075A8"/>
    <w:rsid w:val="00207C74"/>
    <w:rsid w:val="00211169"/>
    <w:rsid w:val="00212365"/>
    <w:rsid w:val="002141A7"/>
    <w:rsid w:val="00216078"/>
    <w:rsid w:val="00221343"/>
    <w:rsid w:val="002232A8"/>
    <w:rsid w:val="002236A0"/>
    <w:rsid w:val="00224133"/>
    <w:rsid w:val="00225DE1"/>
    <w:rsid w:val="00233705"/>
    <w:rsid w:val="002343A7"/>
    <w:rsid w:val="00235345"/>
    <w:rsid w:val="002363A6"/>
    <w:rsid w:val="00242B3F"/>
    <w:rsid w:val="00243701"/>
    <w:rsid w:val="002452D8"/>
    <w:rsid w:val="00246573"/>
    <w:rsid w:val="00247B41"/>
    <w:rsid w:val="002536CA"/>
    <w:rsid w:val="0025398A"/>
    <w:rsid w:val="00254676"/>
    <w:rsid w:val="00254E7E"/>
    <w:rsid w:val="00257E0A"/>
    <w:rsid w:val="00257FA0"/>
    <w:rsid w:val="00260367"/>
    <w:rsid w:val="002614C2"/>
    <w:rsid w:val="002627A1"/>
    <w:rsid w:val="0026341A"/>
    <w:rsid w:val="00263790"/>
    <w:rsid w:val="00266306"/>
    <w:rsid w:val="002672D6"/>
    <w:rsid w:val="00272361"/>
    <w:rsid w:val="002842D2"/>
    <w:rsid w:val="00287A19"/>
    <w:rsid w:val="00295EDA"/>
    <w:rsid w:val="002974E1"/>
    <w:rsid w:val="00297683"/>
    <w:rsid w:val="00297C35"/>
    <w:rsid w:val="002A0CCD"/>
    <w:rsid w:val="002A45A3"/>
    <w:rsid w:val="002A585D"/>
    <w:rsid w:val="002A5CD1"/>
    <w:rsid w:val="002B04B0"/>
    <w:rsid w:val="002B0E9E"/>
    <w:rsid w:val="002B1EAA"/>
    <w:rsid w:val="002B5E53"/>
    <w:rsid w:val="002B68B2"/>
    <w:rsid w:val="002C25C8"/>
    <w:rsid w:val="002C3CE4"/>
    <w:rsid w:val="002D03C4"/>
    <w:rsid w:val="002D0E7B"/>
    <w:rsid w:val="002D10DB"/>
    <w:rsid w:val="002D5BA7"/>
    <w:rsid w:val="002D78B0"/>
    <w:rsid w:val="002E3193"/>
    <w:rsid w:val="002E3683"/>
    <w:rsid w:val="002E4B27"/>
    <w:rsid w:val="002E50EB"/>
    <w:rsid w:val="002E5211"/>
    <w:rsid w:val="002E6D1C"/>
    <w:rsid w:val="002E6FD3"/>
    <w:rsid w:val="002E72DD"/>
    <w:rsid w:val="002F0C3B"/>
    <w:rsid w:val="002F38B1"/>
    <w:rsid w:val="002F5C6A"/>
    <w:rsid w:val="002F6898"/>
    <w:rsid w:val="002F71DC"/>
    <w:rsid w:val="002F7217"/>
    <w:rsid w:val="003045D3"/>
    <w:rsid w:val="003051B5"/>
    <w:rsid w:val="003053B1"/>
    <w:rsid w:val="00307C65"/>
    <w:rsid w:val="0031013F"/>
    <w:rsid w:val="00310549"/>
    <w:rsid w:val="003121B4"/>
    <w:rsid w:val="00317C02"/>
    <w:rsid w:val="00320B6F"/>
    <w:rsid w:val="00320D01"/>
    <w:rsid w:val="003249DE"/>
    <w:rsid w:val="00324AA3"/>
    <w:rsid w:val="00326A53"/>
    <w:rsid w:val="00330F0E"/>
    <w:rsid w:val="00332D92"/>
    <w:rsid w:val="00333610"/>
    <w:rsid w:val="00334F6C"/>
    <w:rsid w:val="00336159"/>
    <w:rsid w:val="003513B3"/>
    <w:rsid w:val="00351A75"/>
    <w:rsid w:val="0035252B"/>
    <w:rsid w:val="0035289F"/>
    <w:rsid w:val="0035399E"/>
    <w:rsid w:val="003542F7"/>
    <w:rsid w:val="00355215"/>
    <w:rsid w:val="00360E04"/>
    <w:rsid w:val="00363E76"/>
    <w:rsid w:val="00364947"/>
    <w:rsid w:val="00370A0C"/>
    <w:rsid w:val="00371161"/>
    <w:rsid w:val="003747DF"/>
    <w:rsid w:val="0037571E"/>
    <w:rsid w:val="00375A63"/>
    <w:rsid w:val="00380648"/>
    <w:rsid w:val="00385546"/>
    <w:rsid w:val="00385E1A"/>
    <w:rsid w:val="00386385"/>
    <w:rsid w:val="003866CB"/>
    <w:rsid w:val="003906FC"/>
    <w:rsid w:val="00391E23"/>
    <w:rsid w:val="00393358"/>
    <w:rsid w:val="003949E0"/>
    <w:rsid w:val="00394FF3"/>
    <w:rsid w:val="00395005"/>
    <w:rsid w:val="00396F39"/>
    <w:rsid w:val="00396FFE"/>
    <w:rsid w:val="003A03F0"/>
    <w:rsid w:val="003A15FA"/>
    <w:rsid w:val="003A1CBD"/>
    <w:rsid w:val="003A202F"/>
    <w:rsid w:val="003A63D6"/>
    <w:rsid w:val="003B0029"/>
    <w:rsid w:val="003B09F5"/>
    <w:rsid w:val="003B4E95"/>
    <w:rsid w:val="003B5016"/>
    <w:rsid w:val="003B59A0"/>
    <w:rsid w:val="003B68DA"/>
    <w:rsid w:val="003B6C9B"/>
    <w:rsid w:val="003C2321"/>
    <w:rsid w:val="003C36B0"/>
    <w:rsid w:val="003C7853"/>
    <w:rsid w:val="003D1591"/>
    <w:rsid w:val="003D1C38"/>
    <w:rsid w:val="003D3973"/>
    <w:rsid w:val="003D52C1"/>
    <w:rsid w:val="003D672D"/>
    <w:rsid w:val="003E021C"/>
    <w:rsid w:val="003F1371"/>
    <w:rsid w:val="003F13A7"/>
    <w:rsid w:val="00400A7E"/>
    <w:rsid w:val="004016CD"/>
    <w:rsid w:val="004023D0"/>
    <w:rsid w:val="004024FC"/>
    <w:rsid w:val="00404F82"/>
    <w:rsid w:val="004078BB"/>
    <w:rsid w:val="00407BF3"/>
    <w:rsid w:val="00415B33"/>
    <w:rsid w:val="00416255"/>
    <w:rsid w:val="00417E2D"/>
    <w:rsid w:val="0042423E"/>
    <w:rsid w:val="00426251"/>
    <w:rsid w:val="00427757"/>
    <w:rsid w:val="00435340"/>
    <w:rsid w:val="0043644A"/>
    <w:rsid w:val="00440074"/>
    <w:rsid w:val="0044192A"/>
    <w:rsid w:val="004427E8"/>
    <w:rsid w:val="0044452C"/>
    <w:rsid w:val="00451108"/>
    <w:rsid w:val="004553D2"/>
    <w:rsid w:val="00461B5D"/>
    <w:rsid w:val="00462B2E"/>
    <w:rsid w:val="00464216"/>
    <w:rsid w:val="004678CD"/>
    <w:rsid w:val="004679A7"/>
    <w:rsid w:val="00470007"/>
    <w:rsid w:val="004711AD"/>
    <w:rsid w:val="00471CE7"/>
    <w:rsid w:val="00473C2F"/>
    <w:rsid w:val="00474438"/>
    <w:rsid w:val="0048251A"/>
    <w:rsid w:val="00484644"/>
    <w:rsid w:val="00484B00"/>
    <w:rsid w:val="00486D1E"/>
    <w:rsid w:val="00487A8B"/>
    <w:rsid w:val="00494E8A"/>
    <w:rsid w:val="004A47BB"/>
    <w:rsid w:val="004A4B5A"/>
    <w:rsid w:val="004A53C8"/>
    <w:rsid w:val="004A5B59"/>
    <w:rsid w:val="004B38EE"/>
    <w:rsid w:val="004B4769"/>
    <w:rsid w:val="004B4F48"/>
    <w:rsid w:val="004B58FB"/>
    <w:rsid w:val="004B6395"/>
    <w:rsid w:val="004C1FC2"/>
    <w:rsid w:val="004C2493"/>
    <w:rsid w:val="004C41DC"/>
    <w:rsid w:val="004D2347"/>
    <w:rsid w:val="004D3748"/>
    <w:rsid w:val="004E1CA0"/>
    <w:rsid w:val="004E606C"/>
    <w:rsid w:val="004F24B0"/>
    <w:rsid w:val="004F5350"/>
    <w:rsid w:val="004F5455"/>
    <w:rsid w:val="004F62EC"/>
    <w:rsid w:val="005045A4"/>
    <w:rsid w:val="0050534F"/>
    <w:rsid w:val="00505509"/>
    <w:rsid w:val="00506620"/>
    <w:rsid w:val="00514096"/>
    <w:rsid w:val="00516CDA"/>
    <w:rsid w:val="00521855"/>
    <w:rsid w:val="00524379"/>
    <w:rsid w:val="0052541C"/>
    <w:rsid w:val="00525886"/>
    <w:rsid w:val="00527F21"/>
    <w:rsid w:val="005311A6"/>
    <w:rsid w:val="005352D8"/>
    <w:rsid w:val="0054140C"/>
    <w:rsid w:val="00541653"/>
    <w:rsid w:val="00543901"/>
    <w:rsid w:val="00545D82"/>
    <w:rsid w:val="00546267"/>
    <w:rsid w:val="0055245D"/>
    <w:rsid w:val="005526CA"/>
    <w:rsid w:val="005539FA"/>
    <w:rsid w:val="0055512C"/>
    <w:rsid w:val="00557885"/>
    <w:rsid w:val="0056191D"/>
    <w:rsid w:val="00563BEC"/>
    <w:rsid w:val="00566091"/>
    <w:rsid w:val="005752D7"/>
    <w:rsid w:val="00580F9F"/>
    <w:rsid w:val="00581D48"/>
    <w:rsid w:val="00581F5F"/>
    <w:rsid w:val="0058254D"/>
    <w:rsid w:val="00583CE4"/>
    <w:rsid w:val="0058412F"/>
    <w:rsid w:val="00584BF0"/>
    <w:rsid w:val="005867AA"/>
    <w:rsid w:val="00586833"/>
    <w:rsid w:val="00586A9D"/>
    <w:rsid w:val="0059088E"/>
    <w:rsid w:val="0059259D"/>
    <w:rsid w:val="005930D4"/>
    <w:rsid w:val="0059355D"/>
    <w:rsid w:val="0059374D"/>
    <w:rsid w:val="0059385E"/>
    <w:rsid w:val="00595D22"/>
    <w:rsid w:val="00596EE5"/>
    <w:rsid w:val="00597393"/>
    <w:rsid w:val="005A0435"/>
    <w:rsid w:val="005A0855"/>
    <w:rsid w:val="005A72B0"/>
    <w:rsid w:val="005B02DA"/>
    <w:rsid w:val="005B183D"/>
    <w:rsid w:val="005C2D48"/>
    <w:rsid w:val="005D43B7"/>
    <w:rsid w:val="005D488C"/>
    <w:rsid w:val="005D5924"/>
    <w:rsid w:val="005D5E9F"/>
    <w:rsid w:val="005D753C"/>
    <w:rsid w:val="005E04E2"/>
    <w:rsid w:val="005E0DDC"/>
    <w:rsid w:val="005E170D"/>
    <w:rsid w:val="005E3DB6"/>
    <w:rsid w:val="005E42FA"/>
    <w:rsid w:val="005F01B0"/>
    <w:rsid w:val="005F0C86"/>
    <w:rsid w:val="005F2DC3"/>
    <w:rsid w:val="005F547E"/>
    <w:rsid w:val="006001AE"/>
    <w:rsid w:val="006050EF"/>
    <w:rsid w:val="006135C6"/>
    <w:rsid w:val="00613B56"/>
    <w:rsid w:val="006141BC"/>
    <w:rsid w:val="006153DA"/>
    <w:rsid w:val="00616CD4"/>
    <w:rsid w:val="00617B37"/>
    <w:rsid w:val="00624F6C"/>
    <w:rsid w:val="0062594E"/>
    <w:rsid w:val="00631898"/>
    <w:rsid w:val="00631B12"/>
    <w:rsid w:val="00632163"/>
    <w:rsid w:val="006321F0"/>
    <w:rsid w:val="006344C5"/>
    <w:rsid w:val="00636D80"/>
    <w:rsid w:val="0063797E"/>
    <w:rsid w:val="00637C01"/>
    <w:rsid w:val="00643388"/>
    <w:rsid w:val="00643A35"/>
    <w:rsid w:val="00652168"/>
    <w:rsid w:val="00654E35"/>
    <w:rsid w:val="00663B88"/>
    <w:rsid w:val="006667F2"/>
    <w:rsid w:val="006674DF"/>
    <w:rsid w:val="0067205D"/>
    <w:rsid w:val="006731DA"/>
    <w:rsid w:val="00674DCC"/>
    <w:rsid w:val="00677619"/>
    <w:rsid w:val="00683EE5"/>
    <w:rsid w:val="00686770"/>
    <w:rsid w:val="00686F43"/>
    <w:rsid w:val="0068763C"/>
    <w:rsid w:val="00690C5B"/>
    <w:rsid w:val="006924A0"/>
    <w:rsid w:val="0069398A"/>
    <w:rsid w:val="00694372"/>
    <w:rsid w:val="00694FDC"/>
    <w:rsid w:val="00696C24"/>
    <w:rsid w:val="006A4FDC"/>
    <w:rsid w:val="006A6AE9"/>
    <w:rsid w:val="006B478D"/>
    <w:rsid w:val="006B5681"/>
    <w:rsid w:val="006B595E"/>
    <w:rsid w:val="006B5A1F"/>
    <w:rsid w:val="006B6038"/>
    <w:rsid w:val="006B722C"/>
    <w:rsid w:val="006C26EF"/>
    <w:rsid w:val="006C3AAB"/>
    <w:rsid w:val="006C5BEB"/>
    <w:rsid w:val="006C720C"/>
    <w:rsid w:val="006C7C23"/>
    <w:rsid w:val="006D3BD0"/>
    <w:rsid w:val="006D7505"/>
    <w:rsid w:val="006D7A91"/>
    <w:rsid w:val="006E1FF2"/>
    <w:rsid w:val="006E49DD"/>
    <w:rsid w:val="006E5094"/>
    <w:rsid w:val="006E6802"/>
    <w:rsid w:val="006E6AE7"/>
    <w:rsid w:val="006F4CCE"/>
    <w:rsid w:val="006F6ACE"/>
    <w:rsid w:val="006F712D"/>
    <w:rsid w:val="0070034C"/>
    <w:rsid w:val="007006DD"/>
    <w:rsid w:val="00701D34"/>
    <w:rsid w:val="0070482D"/>
    <w:rsid w:val="007059BC"/>
    <w:rsid w:val="00707CA1"/>
    <w:rsid w:val="007100FA"/>
    <w:rsid w:val="00710FD3"/>
    <w:rsid w:val="00713083"/>
    <w:rsid w:val="00717BB1"/>
    <w:rsid w:val="00720BB8"/>
    <w:rsid w:val="00726025"/>
    <w:rsid w:val="00730103"/>
    <w:rsid w:val="0073179E"/>
    <w:rsid w:val="00741D97"/>
    <w:rsid w:val="007451A0"/>
    <w:rsid w:val="00747E2B"/>
    <w:rsid w:val="007502DC"/>
    <w:rsid w:val="00754426"/>
    <w:rsid w:val="007571DD"/>
    <w:rsid w:val="00762307"/>
    <w:rsid w:val="0076792D"/>
    <w:rsid w:val="0077107C"/>
    <w:rsid w:val="007730C0"/>
    <w:rsid w:val="00780B27"/>
    <w:rsid w:val="00780FBD"/>
    <w:rsid w:val="007814EA"/>
    <w:rsid w:val="007823EB"/>
    <w:rsid w:val="0078355F"/>
    <w:rsid w:val="0078364F"/>
    <w:rsid w:val="007844B4"/>
    <w:rsid w:val="00786686"/>
    <w:rsid w:val="007872F6"/>
    <w:rsid w:val="007876BA"/>
    <w:rsid w:val="007901BD"/>
    <w:rsid w:val="00790A36"/>
    <w:rsid w:val="00790C8D"/>
    <w:rsid w:val="0079240D"/>
    <w:rsid w:val="00793537"/>
    <w:rsid w:val="007958B5"/>
    <w:rsid w:val="00796D79"/>
    <w:rsid w:val="007A39AD"/>
    <w:rsid w:val="007A3F9E"/>
    <w:rsid w:val="007A6EF3"/>
    <w:rsid w:val="007B341C"/>
    <w:rsid w:val="007C2E64"/>
    <w:rsid w:val="007C3B7A"/>
    <w:rsid w:val="007C4329"/>
    <w:rsid w:val="007C4331"/>
    <w:rsid w:val="007C69EA"/>
    <w:rsid w:val="007D1A80"/>
    <w:rsid w:val="007D32BC"/>
    <w:rsid w:val="007D4CF2"/>
    <w:rsid w:val="007D727B"/>
    <w:rsid w:val="007D7CE1"/>
    <w:rsid w:val="007E008F"/>
    <w:rsid w:val="007E248C"/>
    <w:rsid w:val="007E649C"/>
    <w:rsid w:val="007E6546"/>
    <w:rsid w:val="007E7DE2"/>
    <w:rsid w:val="007F4998"/>
    <w:rsid w:val="00806A26"/>
    <w:rsid w:val="00810DC3"/>
    <w:rsid w:val="00813B51"/>
    <w:rsid w:val="00815A77"/>
    <w:rsid w:val="00822544"/>
    <w:rsid w:val="00822ECE"/>
    <w:rsid w:val="00823719"/>
    <w:rsid w:val="008250E5"/>
    <w:rsid w:val="0082599E"/>
    <w:rsid w:val="00825DB3"/>
    <w:rsid w:val="00827830"/>
    <w:rsid w:val="00831AB5"/>
    <w:rsid w:val="00833A14"/>
    <w:rsid w:val="008400CE"/>
    <w:rsid w:val="00841C5E"/>
    <w:rsid w:val="00843A03"/>
    <w:rsid w:val="00846F80"/>
    <w:rsid w:val="00847EC4"/>
    <w:rsid w:val="00852376"/>
    <w:rsid w:val="0085747D"/>
    <w:rsid w:val="00861C4F"/>
    <w:rsid w:val="00862418"/>
    <w:rsid w:val="00862AA8"/>
    <w:rsid w:val="008633E3"/>
    <w:rsid w:val="00867F23"/>
    <w:rsid w:val="00871D16"/>
    <w:rsid w:val="00871D3D"/>
    <w:rsid w:val="00872B2D"/>
    <w:rsid w:val="008744A1"/>
    <w:rsid w:val="00875098"/>
    <w:rsid w:val="00875D84"/>
    <w:rsid w:val="00876478"/>
    <w:rsid w:val="00882E80"/>
    <w:rsid w:val="00887E4B"/>
    <w:rsid w:val="00890EF9"/>
    <w:rsid w:val="00895940"/>
    <w:rsid w:val="008A3FDC"/>
    <w:rsid w:val="008A411E"/>
    <w:rsid w:val="008A4BC8"/>
    <w:rsid w:val="008B07B2"/>
    <w:rsid w:val="008B4F17"/>
    <w:rsid w:val="008B4F45"/>
    <w:rsid w:val="008B7C21"/>
    <w:rsid w:val="008C45DE"/>
    <w:rsid w:val="008D07AE"/>
    <w:rsid w:val="008D165D"/>
    <w:rsid w:val="008D2BA0"/>
    <w:rsid w:val="008D714F"/>
    <w:rsid w:val="008E3123"/>
    <w:rsid w:val="008E6442"/>
    <w:rsid w:val="008F02C7"/>
    <w:rsid w:val="008F0B3C"/>
    <w:rsid w:val="008F308F"/>
    <w:rsid w:val="00902CC8"/>
    <w:rsid w:val="009041B9"/>
    <w:rsid w:val="00906D3F"/>
    <w:rsid w:val="009079C7"/>
    <w:rsid w:val="00907D88"/>
    <w:rsid w:val="009116DB"/>
    <w:rsid w:val="0091517A"/>
    <w:rsid w:val="00923BB3"/>
    <w:rsid w:val="0092475B"/>
    <w:rsid w:val="0092542D"/>
    <w:rsid w:val="00926771"/>
    <w:rsid w:val="00932D4E"/>
    <w:rsid w:val="00932EBD"/>
    <w:rsid w:val="009338FD"/>
    <w:rsid w:val="00933DBC"/>
    <w:rsid w:val="00934D0A"/>
    <w:rsid w:val="00937627"/>
    <w:rsid w:val="00946948"/>
    <w:rsid w:val="00954BE3"/>
    <w:rsid w:val="00955423"/>
    <w:rsid w:val="00955E4A"/>
    <w:rsid w:val="00955E76"/>
    <w:rsid w:val="0095692C"/>
    <w:rsid w:val="0095706D"/>
    <w:rsid w:val="009634FE"/>
    <w:rsid w:val="009636AB"/>
    <w:rsid w:val="00963C01"/>
    <w:rsid w:val="00964B64"/>
    <w:rsid w:val="009711DE"/>
    <w:rsid w:val="00971E9E"/>
    <w:rsid w:val="009721EA"/>
    <w:rsid w:val="00973EEE"/>
    <w:rsid w:val="009763A1"/>
    <w:rsid w:val="009779BA"/>
    <w:rsid w:val="00977A11"/>
    <w:rsid w:val="009816E0"/>
    <w:rsid w:val="00984136"/>
    <w:rsid w:val="00986EC6"/>
    <w:rsid w:val="00990AC3"/>
    <w:rsid w:val="00992D21"/>
    <w:rsid w:val="00992ECA"/>
    <w:rsid w:val="009A021C"/>
    <w:rsid w:val="009A7FEB"/>
    <w:rsid w:val="009B224D"/>
    <w:rsid w:val="009B33D2"/>
    <w:rsid w:val="009B41FE"/>
    <w:rsid w:val="009B42A5"/>
    <w:rsid w:val="009B7910"/>
    <w:rsid w:val="009C120B"/>
    <w:rsid w:val="009C2836"/>
    <w:rsid w:val="009C7D25"/>
    <w:rsid w:val="009D36AE"/>
    <w:rsid w:val="009D38AE"/>
    <w:rsid w:val="009D5425"/>
    <w:rsid w:val="009D7A3D"/>
    <w:rsid w:val="009E32F5"/>
    <w:rsid w:val="009E5E89"/>
    <w:rsid w:val="009E6656"/>
    <w:rsid w:val="009E76CF"/>
    <w:rsid w:val="009F1011"/>
    <w:rsid w:val="009F23D0"/>
    <w:rsid w:val="009F2BDF"/>
    <w:rsid w:val="009F59A1"/>
    <w:rsid w:val="009F7023"/>
    <w:rsid w:val="00A02A66"/>
    <w:rsid w:val="00A05F90"/>
    <w:rsid w:val="00A11BD6"/>
    <w:rsid w:val="00A121AD"/>
    <w:rsid w:val="00A143F1"/>
    <w:rsid w:val="00A16308"/>
    <w:rsid w:val="00A16569"/>
    <w:rsid w:val="00A201D2"/>
    <w:rsid w:val="00A21E4B"/>
    <w:rsid w:val="00A228D3"/>
    <w:rsid w:val="00A26117"/>
    <w:rsid w:val="00A2798F"/>
    <w:rsid w:val="00A30516"/>
    <w:rsid w:val="00A31978"/>
    <w:rsid w:val="00A348FB"/>
    <w:rsid w:val="00A34F7D"/>
    <w:rsid w:val="00A35A7C"/>
    <w:rsid w:val="00A36365"/>
    <w:rsid w:val="00A37F14"/>
    <w:rsid w:val="00A406E1"/>
    <w:rsid w:val="00A41565"/>
    <w:rsid w:val="00A4213E"/>
    <w:rsid w:val="00A44883"/>
    <w:rsid w:val="00A44BE0"/>
    <w:rsid w:val="00A44EAB"/>
    <w:rsid w:val="00A505E1"/>
    <w:rsid w:val="00A56F76"/>
    <w:rsid w:val="00A7526B"/>
    <w:rsid w:val="00A761CC"/>
    <w:rsid w:val="00A77180"/>
    <w:rsid w:val="00A8714D"/>
    <w:rsid w:val="00A93A4E"/>
    <w:rsid w:val="00A97EEA"/>
    <w:rsid w:val="00AA2A3F"/>
    <w:rsid w:val="00AA6CB9"/>
    <w:rsid w:val="00AB1D22"/>
    <w:rsid w:val="00AB4A48"/>
    <w:rsid w:val="00AB5707"/>
    <w:rsid w:val="00AC0A61"/>
    <w:rsid w:val="00AC2C35"/>
    <w:rsid w:val="00AC3637"/>
    <w:rsid w:val="00AC6E05"/>
    <w:rsid w:val="00AC6F9B"/>
    <w:rsid w:val="00AD4AEC"/>
    <w:rsid w:val="00AD59F1"/>
    <w:rsid w:val="00AD695F"/>
    <w:rsid w:val="00AE048F"/>
    <w:rsid w:val="00AE18E5"/>
    <w:rsid w:val="00AE706F"/>
    <w:rsid w:val="00AE7419"/>
    <w:rsid w:val="00AE7D1B"/>
    <w:rsid w:val="00AF090C"/>
    <w:rsid w:val="00AF118E"/>
    <w:rsid w:val="00AF4480"/>
    <w:rsid w:val="00AF4AC4"/>
    <w:rsid w:val="00AF67C1"/>
    <w:rsid w:val="00B00806"/>
    <w:rsid w:val="00B00C76"/>
    <w:rsid w:val="00B04BB8"/>
    <w:rsid w:val="00B07353"/>
    <w:rsid w:val="00B146C6"/>
    <w:rsid w:val="00B26175"/>
    <w:rsid w:val="00B270B1"/>
    <w:rsid w:val="00B31F89"/>
    <w:rsid w:val="00B31F8C"/>
    <w:rsid w:val="00B32EE0"/>
    <w:rsid w:val="00B35987"/>
    <w:rsid w:val="00B3601F"/>
    <w:rsid w:val="00B40B98"/>
    <w:rsid w:val="00B43B2A"/>
    <w:rsid w:val="00B52067"/>
    <w:rsid w:val="00B5266B"/>
    <w:rsid w:val="00B556A9"/>
    <w:rsid w:val="00B574EC"/>
    <w:rsid w:val="00B63110"/>
    <w:rsid w:val="00B64196"/>
    <w:rsid w:val="00B70863"/>
    <w:rsid w:val="00B80D54"/>
    <w:rsid w:val="00B810E3"/>
    <w:rsid w:val="00B8134D"/>
    <w:rsid w:val="00B82940"/>
    <w:rsid w:val="00B83DA5"/>
    <w:rsid w:val="00B844B6"/>
    <w:rsid w:val="00B85338"/>
    <w:rsid w:val="00B86F89"/>
    <w:rsid w:val="00B92BAC"/>
    <w:rsid w:val="00B97467"/>
    <w:rsid w:val="00BA2D31"/>
    <w:rsid w:val="00BA30CD"/>
    <w:rsid w:val="00BA4E58"/>
    <w:rsid w:val="00BA50FA"/>
    <w:rsid w:val="00BB0D05"/>
    <w:rsid w:val="00BB2BAC"/>
    <w:rsid w:val="00BB6EA6"/>
    <w:rsid w:val="00BC3D74"/>
    <w:rsid w:val="00BC44B7"/>
    <w:rsid w:val="00BC5592"/>
    <w:rsid w:val="00BC72E0"/>
    <w:rsid w:val="00BD3433"/>
    <w:rsid w:val="00BD41AE"/>
    <w:rsid w:val="00BD49D2"/>
    <w:rsid w:val="00BD6F52"/>
    <w:rsid w:val="00BD77A8"/>
    <w:rsid w:val="00BE1639"/>
    <w:rsid w:val="00BE2AF0"/>
    <w:rsid w:val="00BE49E5"/>
    <w:rsid w:val="00BE7803"/>
    <w:rsid w:val="00BF04FD"/>
    <w:rsid w:val="00BF5C33"/>
    <w:rsid w:val="00C06A4C"/>
    <w:rsid w:val="00C14734"/>
    <w:rsid w:val="00C155EA"/>
    <w:rsid w:val="00C15757"/>
    <w:rsid w:val="00C21643"/>
    <w:rsid w:val="00C218E3"/>
    <w:rsid w:val="00C21997"/>
    <w:rsid w:val="00C23D1B"/>
    <w:rsid w:val="00C26810"/>
    <w:rsid w:val="00C27B16"/>
    <w:rsid w:val="00C357D3"/>
    <w:rsid w:val="00C35AF7"/>
    <w:rsid w:val="00C40164"/>
    <w:rsid w:val="00C40BE6"/>
    <w:rsid w:val="00C46178"/>
    <w:rsid w:val="00C51BA3"/>
    <w:rsid w:val="00C5557C"/>
    <w:rsid w:val="00C577DC"/>
    <w:rsid w:val="00C61868"/>
    <w:rsid w:val="00C62D7F"/>
    <w:rsid w:val="00C630A2"/>
    <w:rsid w:val="00C64EEB"/>
    <w:rsid w:val="00C72FFC"/>
    <w:rsid w:val="00C746AD"/>
    <w:rsid w:val="00C75939"/>
    <w:rsid w:val="00C76DD7"/>
    <w:rsid w:val="00C8181B"/>
    <w:rsid w:val="00C82FB4"/>
    <w:rsid w:val="00C9463B"/>
    <w:rsid w:val="00C95C04"/>
    <w:rsid w:val="00C97506"/>
    <w:rsid w:val="00CA0433"/>
    <w:rsid w:val="00CA6F73"/>
    <w:rsid w:val="00CA7746"/>
    <w:rsid w:val="00CB1BE7"/>
    <w:rsid w:val="00CB4243"/>
    <w:rsid w:val="00CB6A07"/>
    <w:rsid w:val="00CB7C9C"/>
    <w:rsid w:val="00CC11F5"/>
    <w:rsid w:val="00CC3580"/>
    <w:rsid w:val="00CC472D"/>
    <w:rsid w:val="00CC49E3"/>
    <w:rsid w:val="00CC4D96"/>
    <w:rsid w:val="00CD3EE4"/>
    <w:rsid w:val="00CD62A1"/>
    <w:rsid w:val="00CD67FC"/>
    <w:rsid w:val="00CE1A87"/>
    <w:rsid w:val="00CE257A"/>
    <w:rsid w:val="00CE344F"/>
    <w:rsid w:val="00CE521B"/>
    <w:rsid w:val="00CE6E07"/>
    <w:rsid w:val="00CE7B65"/>
    <w:rsid w:val="00CF0F20"/>
    <w:rsid w:val="00D000AE"/>
    <w:rsid w:val="00D01174"/>
    <w:rsid w:val="00D06CFB"/>
    <w:rsid w:val="00D114B7"/>
    <w:rsid w:val="00D14881"/>
    <w:rsid w:val="00D14E20"/>
    <w:rsid w:val="00D177C7"/>
    <w:rsid w:val="00D17ECA"/>
    <w:rsid w:val="00D229C3"/>
    <w:rsid w:val="00D26BA6"/>
    <w:rsid w:val="00D31B96"/>
    <w:rsid w:val="00D34761"/>
    <w:rsid w:val="00D40EBA"/>
    <w:rsid w:val="00D42F27"/>
    <w:rsid w:val="00D43BAB"/>
    <w:rsid w:val="00D50ABC"/>
    <w:rsid w:val="00D520AB"/>
    <w:rsid w:val="00D55CCD"/>
    <w:rsid w:val="00D56361"/>
    <w:rsid w:val="00D56CB6"/>
    <w:rsid w:val="00D63416"/>
    <w:rsid w:val="00D70AA8"/>
    <w:rsid w:val="00D718B2"/>
    <w:rsid w:val="00D75AD7"/>
    <w:rsid w:val="00D801DC"/>
    <w:rsid w:val="00D826AA"/>
    <w:rsid w:val="00D82D55"/>
    <w:rsid w:val="00D856A4"/>
    <w:rsid w:val="00D85BB2"/>
    <w:rsid w:val="00D95A29"/>
    <w:rsid w:val="00DA508C"/>
    <w:rsid w:val="00DA6D52"/>
    <w:rsid w:val="00DA7101"/>
    <w:rsid w:val="00DA7A87"/>
    <w:rsid w:val="00DB0B2E"/>
    <w:rsid w:val="00DB4615"/>
    <w:rsid w:val="00DB4B32"/>
    <w:rsid w:val="00DB7DF7"/>
    <w:rsid w:val="00DD2006"/>
    <w:rsid w:val="00DD2E6E"/>
    <w:rsid w:val="00DD56F2"/>
    <w:rsid w:val="00DD5FC8"/>
    <w:rsid w:val="00DD73A6"/>
    <w:rsid w:val="00DD77B8"/>
    <w:rsid w:val="00DE0D13"/>
    <w:rsid w:val="00DF18D3"/>
    <w:rsid w:val="00DF4D98"/>
    <w:rsid w:val="00E01C1B"/>
    <w:rsid w:val="00E03DB5"/>
    <w:rsid w:val="00E0517C"/>
    <w:rsid w:val="00E06420"/>
    <w:rsid w:val="00E06E35"/>
    <w:rsid w:val="00E07F59"/>
    <w:rsid w:val="00E1050B"/>
    <w:rsid w:val="00E1405A"/>
    <w:rsid w:val="00E22182"/>
    <w:rsid w:val="00E225A2"/>
    <w:rsid w:val="00E231F1"/>
    <w:rsid w:val="00E23C41"/>
    <w:rsid w:val="00E245D6"/>
    <w:rsid w:val="00E27929"/>
    <w:rsid w:val="00E310BB"/>
    <w:rsid w:val="00E31204"/>
    <w:rsid w:val="00E32689"/>
    <w:rsid w:val="00E3325D"/>
    <w:rsid w:val="00E33EDD"/>
    <w:rsid w:val="00E35D1F"/>
    <w:rsid w:val="00E371DC"/>
    <w:rsid w:val="00E37E38"/>
    <w:rsid w:val="00E45E4F"/>
    <w:rsid w:val="00E4657C"/>
    <w:rsid w:val="00E46873"/>
    <w:rsid w:val="00E47074"/>
    <w:rsid w:val="00E51911"/>
    <w:rsid w:val="00E56870"/>
    <w:rsid w:val="00E70C90"/>
    <w:rsid w:val="00E713BB"/>
    <w:rsid w:val="00E72FCE"/>
    <w:rsid w:val="00E7777C"/>
    <w:rsid w:val="00E83B00"/>
    <w:rsid w:val="00E86914"/>
    <w:rsid w:val="00E87ADC"/>
    <w:rsid w:val="00E91322"/>
    <w:rsid w:val="00E92364"/>
    <w:rsid w:val="00E92E7D"/>
    <w:rsid w:val="00E94298"/>
    <w:rsid w:val="00E97360"/>
    <w:rsid w:val="00EA49F2"/>
    <w:rsid w:val="00EA6A6C"/>
    <w:rsid w:val="00EA6EB9"/>
    <w:rsid w:val="00EB32A0"/>
    <w:rsid w:val="00EB3E6A"/>
    <w:rsid w:val="00EB4A47"/>
    <w:rsid w:val="00EB6270"/>
    <w:rsid w:val="00EB6573"/>
    <w:rsid w:val="00EC230F"/>
    <w:rsid w:val="00EC3657"/>
    <w:rsid w:val="00EC480E"/>
    <w:rsid w:val="00ED4B05"/>
    <w:rsid w:val="00ED5C89"/>
    <w:rsid w:val="00EE16F2"/>
    <w:rsid w:val="00EE563C"/>
    <w:rsid w:val="00EE6B48"/>
    <w:rsid w:val="00EF0B7B"/>
    <w:rsid w:val="00EF7516"/>
    <w:rsid w:val="00F04556"/>
    <w:rsid w:val="00F04C26"/>
    <w:rsid w:val="00F04D73"/>
    <w:rsid w:val="00F04E4C"/>
    <w:rsid w:val="00F1051B"/>
    <w:rsid w:val="00F14847"/>
    <w:rsid w:val="00F1495B"/>
    <w:rsid w:val="00F14F51"/>
    <w:rsid w:val="00F16BD4"/>
    <w:rsid w:val="00F179C2"/>
    <w:rsid w:val="00F204AD"/>
    <w:rsid w:val="00F27055"/>
    <w:rsid w:val="00F3186F"/>
    <w:rsid w:val="00F33AE2"/>
    <w:rsid w:val="00F44295"/>
    <w:rsid w:val="00F44A4D"/>
    <w:rsid w:val="00F518E7"/>
    <w:rsid w:val="00F525D8"/>
    <w:rsid w:val="00F56CC1"/>
    <w:rsid w:val="00F5728B"/>
    <w:rsid w:val="00F573CE"/>
    <w:rsid w:val="00F61567"/>
    <w:rsid w:val="00F633C6"/>
    <w:rsid w:val="00F6435A"/>
    <w:rsid w:val="00F65858"/>
    <w:rsid w:val="00F700A6"/>
    <w:rsid w:val="00F7046F"/>
    <w:rsid w:val="00F7070C"/>
    <w:rsid w:val="00F71AC4"/>
    <w:rsid w:val="00F763E5"/>
    <w:rsid w:val="00F76C64"/>
    <w:rsid w:val="00F80600"/>
    <w:rsid w:val="00F81A9D"/>
    <w:rsid w:val="00F84A63"/>
    <w:rsid w:val="00F855A3"/>
    <w:rsid w:val="00F876FA"/>
    <w:rsid w:val="00F87DAA"/>
    <w:rsid w:val="00F94BA6"/>
    <w:rsid w:val="00F9789B"/>
    <w:rsid w:val="00FA16A2"/>
    <w:rsid w:val="00FA28D3"/>
    <w:rsid w:val="00FA506B"/>
    <w:rsid w:val="00FA53FF"/>
    <w:rsid w:val="00FA5E23"/>
    <w:rsid w:val="00FB2978"/>
    <w:rsid w:val="00FB5179"/>
    <w:rsid w:val="00FC3881"/>
    <w:rsid w:val="00FC4EB1"/>
    <w:rsid w:val="00FC56E5"/>
    <w:rsid w:val="00FC60D2"/>
    <w:rsid w:val="00FD0738"/>
    <w:rsid w:val="00FD138E"/>
    <w:rsid w:val="00FD1997"/>
    <w:rsid w:val="00FD45AF"/>
    <w:rsid w:val="00FD7231"/>
    <w:rsid w:val="00FE040B"/>
    <w:rsid w:val="00FE0AF3"/>
    <w:rsid w:val="00FE332E"/>
    <w:rsid w:val="00FE3E34"/>
    <w:rsid w:val="00FE660F"/>
    <w:rsid w:val="00FF0181"/>
    <w:rsid w:val="00FF1ACE"/>
    <w:rsid w:val="00FF28E0"/>
    <w:rsid w:val="00FF6352"/>
    <w:rsid w:val="02A429BD"/>
    <w:rsid w:val="04DB5A95"/>
    <w:rsid w:val="09EF476E"/>
    <w:rsid w:val="0A130C3D"/>
    <w:rsid w:val="0F4276C5"/>
    <w:rsid w:val="0FEC3EDC"/>
    <w:rsid w:val="121A79BB"/>
    <w:rsid w:val="186877C1"/>
    <w:rsid w:val="18EB6D74"/>
    <w:rsid w:val="1EFD4ADA"/>
    <w:rsid w:val="1F354785"/>
    <w:rsid w:val="23FF6209"/>
    <w:rsid w:val="27DD1164"/>
    <w:rsid w:val="2AAF6AD7"/>
    <w:rsid w:val="2B816406"/>
    <w:rsid w:val="2D9F4D5F"/>
    <w:rsid w:val="2FEE8C2A"/>
    <w:rsid w:val="2FEF73D5"/>
    <w:rsid w:val="30E92055"/>
    <w:rsid w:val="333D747F"/>
    <w:rsid w:val="35FF57F9"/>
    <w:rsid w:val="37395C82"/>
    <w:rsid w:val="3A5D576C"/>
    <w:rsid w:val="3C268936"/>
    <w:rsid w:val="3C857543"/>
    <w:rsid w:val="3FBFF992"/>
    <w:rsid w:val="3FFEF9DB"/>
    <w:rsid w:val="425353DF"/>
    <w:rsid w:val="458753E3"/>
    <w:rsid w:val="4743B928"/>
    <w:rsid w:val="47C9265F"/>
    <w:rsid w:val="4B796B03"/>
    <w:rsid w:val="4EDF4DF3"/>
    <w:rsid w:val="4FF75DB0"/>
    <w:rsid w:val="5DD126C8"/>
    <w:rsid w:val="606F1138"/>
    <w:rsid w:val="614C3178"/>
    <w:rsid w:val="687625CC"/>
    <w:rsid w:val="6AC63F9C"/>
    <w:rsid w:val="6C2F572A"/>
    <w:rsid w:val="6EB55EC5"/>
    <w:rsid w:val="70593251"/>
    <w:rsid w:val="71667C90"/>
    <w:rsid w:val="76EF36C2"/>
    <w:rsid w:val="7B2B7E49"/>
    <w:rsid w:val="7EDF2372"/>
    <w:rsid w:val="7F3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2D829"/>
  <w15:docId w15:val="{5C157BB7-8F14-4C5F-8734-6A7AFA4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="420"/>
      <w:jc w:val="left"/>
    </w:pPr>
  </w:style>
  <w:style w:type="paragraph" w:styleId="a3">
    <w:name w:val="Body Text Indent"/>
    <w:basedOn w:val="a"/>
    <w:next w:val="2"/>
    <w:qFormat/>
    <w:pPr>
      <w:spacing w:after="120"/>
      <w:ind w:leftChars="200" w:left="420"/>
    </w:pPr>
    <w:rPr>
      <w:rFonts w:eastAsia="仿宋_GB2312"/>
      <w:sz w:val="32"/>
      <w:szCs w:val="32"/>
    </w:rPr>
  </w:style>
  <w:style w:type="paragraph" w:styleId="a4">
    <w:name w:val="Block Text"/>
    <w:basedOn w:val="a"/>
    <w:qFormat/>
    <w:pPr>
      <w:spacing w:after="120"/>
      <w:ind w:leftChars="700" w:left="700" w:rightChars="700" w:right="7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</Words>
  <Characters>942</Characters>
  <Application>Microsoft Office Word</Application>
  <DocSecurity>0</DocSecurity>
  <Lines>7</Lines>
  <Paragraphs>2</Paragraphs>
  <ScaleCrop>false</ScaleCrop>
  <Company>SY.com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2022-09-02T03:12:00Z</dcterms:created>
  <dcterms:modified xsi:type="dcterms:W3CDTF">2022-09-02T03:21:00Z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00FE569972BA4ED8864279BABE3E9C14</vt:lpwstr>
  </property>
</Properties>
</file>