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F6727" w:rsidRDefault="004F6727" w:rsidP="004F6727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4F6727" w:rsidRDefault="004F6727" w:rsidP="004F6727">
      <w:pPr>
        <w:rPr>
          <w:rFonts w:ascii="Times New Roman" w:eastAsia="黑体" w:hAnsi="Times New Roman" w:cs="Times New Roman"/>
          <w:sz w:val="32"/>
          <w:szCs w:val="32"/>
        </w:rPr>
      </w:pPr>
    </w:p>
    <w:p w:rsidR="004F6727" w:rsidRDefault="004F6727" w:rsidP="004F6727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eastAsia="黑体" w:hAnsi="Times New Roman" w:cs="Times New Roman"/>
          <w:b/>
          <w:sz w:val="44"/>
          <w:szCs w:val="44"/>
        </w:rPr>
        <w:t>新型信息消费示范项目</w:t>
      </w:r>
    </w:p>
    <w:p w:rsidR="004F6727" w:rsidRDefault="004F6727" w:rsidP="004F6727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/>
          <w:b/>
          <w:sz w:val="44"/>
          <w:szCs w:val="44"/>
        </w:rPr>
        <w:t>申报书</w:t>
      </w:r>
      <w:bookmarkEnd w:id="0"/>
    </w:p>
    <w:p w:rsidR="004F6727" w:rsidRDefault="004F6727" w:rsidP="004F6727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F6727" w:rsidRDefault="004F6727" w:rsidP="004F672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F6727" w:rsidRDefault="004F6727" w:rsidP="004F672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F6727" w:rsidRDefault="004F6727" w:rsidP="004F672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F6727" w:rsidRDefault="004F6727" w:rsidP="004F672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F6727" w:rsidRDefault="004F6727" w:rsidP="004F672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F6727" w:rsidRDefault="004F6727" w:rsidP="004F6727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项目名称：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</w:t>
      </w:r>
    </w:p>
    <w:p w:rsidR="004F6727" w:rsidRDefault="004F6727" w:rsidP="004F6727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申报方向：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</w:t>
      </w:r>
    </w:p>
    <w:p w:rsidR="004F6727" w:rsidRDefault="004F6727" w:rsidP="004F6727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申报单位：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>（加盖单位公章）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</w:p>
    <w:p w:rsidR="004F6727" w:rsidRDefault="004F6727" w:rsidP="004F6727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推荐单位：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>（加盖单位公章）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</w:p>
    <w:p w:rsidR="004F6727" w:rsidRDefault="004F6727" w:rsidP="004F6727">
      <w:pPr>
        <w:ind w:firstLineChars="575" w:firstLine="18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申报日期：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黑体" w:hAnsi="Times New Roman" w:cs="Times New Roman"/>
          <w:sz w:val="32"/>
          <w:szCs w:val="32"/>
        </w:rPr>
        <w:t>年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黑体" w:hAnsi="Times New Roman" w:cs="Times New Roman"/>
          <w:sz w:val="32"/>
          <w:szCs w:val="32"/>
        </w:rPr>
        <w:t>月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日</w:t>
      </w:r>
    </w:p>
    <w:p w:rsidR="004F6727" w:rsidRDefault="004F6727" w:rsidP="004F6727">
      <w:pPr>
        <w:rPr>
          <w:rFonts w:ascii="Times New Roman" w:eastAsia="黑体" w:hAnsi="Times New Roman" w:cs="Times New Roman"/>
          <w:sz w:val="44"/>
          <w:szCs w:val="44"/>
        </w:rPr>
      </w:pPr>
    </w:p>
    <w:p w:rsidR="004F6727" w:rsidRDefault="004F6727" w:rsidP="004F6727">
      <w:pPr>
        <w:rPr>
          <w:rFonts w:ascii="Times New Roman" w:eastAsia="黑体" w:hAnsi="Times New Roman" w:cs="Times New Roman"/>
          <w:sz w:val="44"/>
          <w:szCs w:val="44"/>
        </w:rPr>
      </w:pPr>
    </w:p>
    <w:p w:rsidR="004F6727" w:rsidRDefault="004F6727" w:rsidP="004F6727">
      <w:pPr>
        <w:rPr>
          <w:rFonts w:ascii="Times New Roman" w:eastAsia="黑体" w:hAnsi="Times New Roman" w:cs="Times New Roman"/>
          <w:sz w:val="44"/>
          <w:szCs w:val="44"/>
        </w:rPr>
      </w:pPr>
    </w:p>
    <w:p w:rsidR="004F6727" w:rsidRDefault="004F6727" w:rsidP="004F672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工业和信息化部编制</w:t>
      </w:r>
    </w:p>
    <w:p w:rsidR="004F6727" w:rsidRDefault="004F6727" w:rsidP="004F672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（</w:t>
      </w:r>
      <w:r>
        <w:rPr>
          <w:rFonts w:ascii="Times New Roman" w:eastAsia="黑体" w:hAnsi="Times New Roman" w:cs="Times New Roman"/>
          <w:sz w:val="36"/>
          <w:szCs w:val="36"/>
        </w:rPr>
        <w:t>2021</w:t>
      </w:r>
      <w:r>
        <w:rPr>
          <w:rFonts w:ascii="Times New Roman" w:eastAsia="黑体" w:hAnsi="Times New Roman" w:cs="Times New Roman"/>
          <w:sz w:val="36"/>
          <w:szCs w:val="36"/>
        </w:rPr>
        <w:t>年）</w:t>
      </w:r>
    </w:p>
    <w:p w:rsidR="004F6727" w:rsidRDefault="004F6727" w:rsidP="004F6727">
      <w:pPr>
        <w:jc w:val="center"/>
        <w:rPr>
          <w:rFonts w:ascii="Times New Roman" w:eastAsia="黑体" w:hAnsi="Times New Roman" w:cs="Times New Roman"/>
          <w:sz w:val="44"/>
          <w:szCs w:val="36"/>
        </w:rPr>
      </w:pPr>
      <w:r>
        <w:rPr>
          <w:rFonts w:ascii="Times New Roman" w:eastAsia="黑体" w:hAnsi="Times New Roman" w:cs="Times New Roman"/>
          <w:sz w:val="44"/>
          <w:szCs w:val="36"/>
        </w:rPr>
        <w:lastRenderedPageBreak/>
        <w:t>填</w:t>
      </w:r>
      <w:r>
        <w:rPr>
          <w:rFonts w:ascii="Times New Roman" w:eastAsia="黑体" w:hAnsi="Times New Roman" w:cs="Times New Roman"/>
          <w:sz w:val="44"/>
          <w:szCs w:val="36"/>
        </w:rPr>
        <w:t xml:space="preserve"> </w:t>
      </w:r>
      <w:r>
        <w:rPr>
          <w:rFonts w:ascii="Times New Roman" w:eastAsia="黑体" w:hAnsi="Times New Roman" w:cs="Times New Roman"/>
          <w:sz w:val="44"/>
          <w:szCs w:val="36"/>
        </w:rPr>
        <w:t>表</w:t>
      </w:r>
      <w:r>
        <w:rPr>
          <w:rFonts w:ascii="Times New Roman" w:eastAsia="黑体" w:hAnsi="Times New Roman" w:cs="Times New Roman"/>
          <w:sz w:val="44"/>
          <w:szCs w:val="36"/>
        </w:rPr>
        <w:t xml:space="preserve"> </w:t>
      </w:r>
      <w:r>
        <w:rPr>
          <w:rFonts w:ascii="Times New Roman" w:eastAsia="黑体" w:hAnsi="Times New Roman" w:cs="Times New Roman"/>
          <w:sz w:val="44"/>
          <w:szCs w:val="36"/>
        </w:rPr>
        <w:t>须</w:t>
      </w:r>
      <w:r>
        <w:rPr>
          <w:rFonts w:ascii="Times New Roman" w:eastAsia="黑体" w:hAnsi="Times New Roman" w:cs="Times New Roman"/>
          <w:sz w:val="44"/>
          <w:szCs w:val="36"/>
        </w:rPr>
        <w:t xml:space="preserve"> </w:t>
      </w:r>
      <w:r>
        <w:rPr>
          <w:rFonts w:ascii="Times New Roman" w:eastAsia="黑体" w:hAnsi="Times New Roman" w:cs="Times New Roman"/>
          <w:sz w:val="44"/>
          <w:szCs w:val="36"/>
        </w:rPr>
        <w:t>知</w:t>
      </w:r>
    </w:p>
    <w:p w:rsidR="004F6727" w:rsidRDefault="004F6727" w:rsidP="004F6727">
      <w:pPr>
        <w:rPr>
          <w:rFonts w:ascii="Times New Roman" w:eastAsia="黑体" w:hAnsi="Times New Roman" w:cs="Times New Roman"/>
          <w:sz w:val="32"/>
          <w:szCs w:val="32"/>
        </w:rPr>
      </w:pPr>
    </w:p>
    <w:p w:rsidR="004F6727" w:rsidRDefault="004F6727" w:rsidP="004F672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一、申报单位应仔细阅读《关于组织开展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Times New Roman" w:eastAsia="仿宋" w:hAnsi="Times New Roman" w:cs="Times New Roman"/>
          <w:sz w:val="32"/>
          <w:szCs w:val="32"/>
        </w:rPr>
        <w:t>年新型信息消费示范项目申报工作的通知》的有关说明，如实、详细地填写每一部分内容。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二、除另有说明外，申报表中栏目不得空缺。申报书要求提供证明材料处</w:t>
      </w:r>
      <w:r>
        <w:rPr>
          <w:rFonts w:ascii="Times New Roman" w:eastAsia="仿宋" w:hAnsi="Times New Roman" w:cs="Times New Roman"/>
          <w:sz w:val="32"/>
          <w:szCs w:val="32"/>
        </w:rPr>
        <w:t>,</w:t>
      </w:r>
      <w:r>
        <w:rPr>
          <w:rFonts w:ascii="Times New Roman" w:eastAsia="仿宋" w:hAnsi="Times New Roman" w:cs="Times New Roman"/>
          <w:sz w:val="32"/>
          <w:szCs w:val="32"/>
        </w:rPr>
        <w:t>请在附件中进行补充，附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为申报单位基本信息相关证明补充材料，附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为申报示范项目相关证明材料。</w:t>
      </w:r>
    </w:p>
    <w:p w:rsidR="004F6727" w:rsidRDefault="004F6727" w:rsidP="004F672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三、申报主体所申报的项目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需拥有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自主知识产权，对提供参评全部资料的真实性负责，并签署申报主体责任声明（见附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）。</w:t>
      </w:r>
    </w:p>
    <w:p w:rsidR="004F6727" w:rsidRDefault="004F6727" w:rsidP="004F6727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四、申报材料要求盖章处，须加盖公章，复印无效，申报材料需加盖骑缝章，并将证明材料作为附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并交由推荐单位邮寄。</w:t>
      </w:r>
    </w:p>
    <w:p w:rsidR="004F6727" w:rsidRDefault="004F6727" w:rsidP="004F6727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五、除表格一、二以外，其他填报格式要求：</w:t>
      </w:r>
      <w:r>
        <w:rPr>
          <w:rFonts w:ascii="Times New Roman" w:eastAsia="仿宋" w:hAnsi="Times New Roman" w:cs="Times New Roman"/>
          <w:sz w:val="32"/>
          <w:szCs w:val="32"/>
        </w:rPr>
        <w:t>1.A4</w:t>
      </w:r>
      <w:r>
        <w:rPr>
          <w:rFonts w:ascii="Times New Roman" w:eastAsia="仿宋" w:hAnsi="Times New Roman" w:cs="Times New Roman"/>
          <w:sz w:val="32"/>
          <w:szCs w:val="32"/>
        </w:rPr>
        <w:t>幅面编辑。</w:t>
      </w: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正文字体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号仿宋，单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倍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行距；一级标题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号黑体；二级标题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号楷体。</w:t>
      </w:r>
    </w:p>
    <w:p w:rsidR="004F6727" w:rsidRDefault="004F6727" w:rsidP="004F6727">
      <w:pPr>
        <w:rPr>
          <w:rFonts w:ascii="Times New Roman" w:eastAsia="黑体" w:hAnsi="Times New Roman" w:cs="Times New Roman"/>
          <w:sz w:val="32"/>
          <w:szCs w:val="32"/>
        </w:rPr>
        <w:sectPr w:rsidR="004F6727">
          <w:footerReference w:type="even" r:id="rId9"/>
          <w:footerReference w:type="default" r:id="rId10"/>
          <w:pgSz w:w="11906" w:h="16838"/>
          <w:pgMar w:top="2098" w:right="1588" w:bottom="1985" w:left="1588" w:header="851" w:footer="1588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7"/>
        <w:gridCol w:w="1188"/>
        <w:gridCol w:w="142"/>
        <w:gridCol w:w="943"/>
        <w:gridCol w:w="106"/>
        <w:gridCol w:w="935"/>
        <w:gridCol w:w="199"/>
        <w:gridCol w:w="850"/>
        <w:gridCol w:w="183"/>
        <w:gridCol w:w="44"/>
        <w:gridCol w:w="1276"/>
        <w:gridCol w:w="953"/>
      </w:tblGrid>
      <w:tr w:rsidR="004F6727" w:rsidTr="007A7699">
        <w:trPr>
          <w:jc w:val="center"/>
        </w:trPr>
        <w:tc>
          <w:tcPr>
            <w:tcW w:w="8656" w:type="dxa"/>
            <w:gridSpan w:val="12"/>
            <w:shd w:val="clear" w:color="auto" w:fill="BFBFBF"/>
            <w:vAlign w:val="center"/>
          </w:tcPr>
          <w:p w:rsidR="004F6727" w:rsidRDefault="004F6727" w:rsidP="007A7699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lastRenderedPageBreak/>
              <w:t>一、申报单位基本信息</w:t>
            </w:r>
          </w:p>
        </w:tc>
      </w:tr>
      <w:tr w:rsidR="004F6727" w:rsidTr="007A7699">
        <w:trPr>
          <w:trHeight w:val="365"/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单位名称</w:t>
            </w: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全称（如实填写）</w:t>
            </w:r>
          </w:p>
        </w:tc>
      </w:tr>
      <w:tr w:rsidR="004F6727" w:rsidTr="007A7699">
        <w:trPr>
          <w:jc w:val="center"/>
        </w:trPr>
        <w:tc>
          <w:tcPr>
            <w:tcW w:w="1837" w:type="dxa"/>
            <w:vMerge w:val="restart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申报联系人</w:t>
            </w:r>
          </w:p>
        </w:tc>
        <w:tc>
          <w:tcPr>
            <w:tcW w:w="1188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手机</w:t>
            </w:r>
          </w:p>
        </w:tc>
        <w:tc>
          <w:tcPr>
            <w:tcW w:w="2229" w:type="dxa"/>
            <w:gridSpan w:val="2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Merge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职务</w:t>
            </w:r>
          </w:p>
        </w:tc>
        <w:tc>
          <w:tcPr>
            <w:tcW w:w="2126" w:type="dxa"/>
            <w:gridSpan w:val="4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传真</w:t>
            </w:r>
          </w:p>
        </w:tc>
        <w:tc>
          <w:tcPr>
            <w:tcW w:w="2229" w:type="dxa"/>
            <w:gridSpan w:val="2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Merge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邮箱</w:t>
            </w:r>
          </w:p>
        </w:tc>
        <w:tc>
          <w:tcPr>
            <w:tcW w:w="5631" w:type="dxa"/>
            <w:gridSpan w:val="10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注册资本</w:t>
            </w:r>
          </w:p>
        </w:tc>
        <w:tc>
          <w:tcPr>
            <w:tcW w:w="3314" w:type="dxa"/>
            <w:gridSpan w:val="5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法定代表人</w:t>
            </w:r>
          </w:p>
        </w:tc>
        <w:tc>
          <w:tcPr>
            <w:tcW w:w="2229" w:type="dxa"/>
            <w:gridSpan w:val="2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单位注册地址</w:t>
            </w: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单位办公地址</w:t>
            </w: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组织机构代码</w:t>
            </w:r>
          </w:p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/</w:t>
            </w:r>
            <w:r>
              <w:rPr>
                <w:rFonts w:ascii="Times New Roman" w:eastAsia="黑体" w:hAnsi="Times New Roman" w:cs="Times New Roman"/>
              </w:rPr>
              <w:t>三证合一码</w:t>
            </w: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单位性质</w:t>
            </w: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事业单位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社会团体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国有企业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民营企业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</w:p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外资企业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合资企业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国有控股企业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国有参股企业</w:t>
            </w:r>
          </w:p>
          <w:p w:rsidR="004F6727" w:rsidRDefault="004F6727" w:rsidP="007A7699">
            <w:pPr>
              <w:ind w:left="420" w:hanging="42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其他（请注明）：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                                    </w:t>
            </w: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主营业务</w:t>
            </w: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大数据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proofErr w:type="gramStart"/>
            <w:r>
              <w:rPr>
                <w:rFonts w:ascii="Times New Roman" w:eastAsia="黑体" w:hAnsi="Times New Roman" w:cs="Times New Roman"/>
              </w:rPr>
              <w:t>云计算</w:t>
            </w:r>
            <w:proofErr w:type="gramEnd"/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区块链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人工智能</w:t>
            </w:r>
            <w:r>
              <w:rPr>
                <w:rFonts w:ascii="Times New Roman" w:eastAsia="黑体" w:hAnsi="Times New Roman" w:cs="Times New Roman"/>
              </w:rPr>
              <w:t xml:space="preserve">   □</w:t>
            </w:r>
            <w:r>
              <w:rPr>
                <w:rFonts w:ascii="Times New Roman" w:eastAsia="黑体" w:hAnsi="Times New Roman" w:cs="Times New Roman"/>
              </w:rPr>
              <w:t>物联网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信息安全</w:t>
            </w: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移动互联网</w:t>
            </w:r>
            <w:r>
              <w:rPr>
                <w:rFonts w:ascii="Times New Roman" w:eastAsia="黑体" w:hAnsi="Times New Roman" w:cs="Times New Roman"/>
              </w:rPr>
              <w:t xml:space="preserve">   □</w:t>
            </w:r>
            <w:r>
              <w:rPr>
                <w:rFonts w:ascii="Times New Roman" w:eastAsia="黑体" w:hAnsi="Times New Roman" w:cs="Times New Roman"/>
              </w:rPr>
              <w:t>电子商务</w:t>
            </w:r>
            <w:r>
              <w:rPr>
                <w:rFonts w:ascii="Times New Roman" w:eastAsia="黑体" w:hAnsi="Times New Roman" w:cs="Times New Roman"/>
              </w:rPr>
              <w:t xml:space="preserve">   □</w:t>
            </w:r>
            <w:r>
              <w:rPr>
                <w:rFonts w:ascii="Times New Roman" w:eastAsia="黑体" w:hAnsi="Times New Roman" w:cs="Times New Roman"/>
              </w:rPr>
              <w:t>系统集成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运营维护</w:t>
            </w:r>
            <w:r>
              <w:rPr>
                <w:rFonts w:ascii="Times New Roman" w:eastAsia="黑体" w:hAnsi="Times New Roman" w:cs="Times New Roman"/>
              </w:rPr>
              <w:t xml:space="preserve"> □</w:t>
            </w:r>
            <w:r>
              <w:rPr>
                <w:rFonts w:ascii="Times New Roman" w:eastAsia="黑体" w:hAnsi="Times New Roman" w:cs="Times New Roman"/>
              </w:rPr>
              <w:t>集成电路</w:t>
            </w:r>
            <w:r>
              <w:rPr>
                <w:rFonts w:ascii="Times New Roman" w:eastAsia="黑体" w:hAnsi="Times New Roman" w:cs="Times New Roman"/>
              </w:rPr>
              <w:t xml:space="preserve">  □</w:t>
            </w:r>
            <w:r>
              <w:rPr>
                <w:rFonts w:ascii="Times New Roman" w:eastAsia="黑体" w:hAnsi="Times New Roman" w:cs="Times New Roman"/>
              </w:rPr>
              <w:t>基础软件</w:t>
            </w:r>
            <w:r>
              <w:rPr>
                <w:rFonts w:ascii="Times New Roman" w:eastAsia="黑体" w:hAnsi="Times New Roman" w:cs="Times New Roman"/>
              </w:rPr>
              <w:t xml:space="preserve">      □</w:t>
            </w:r>
            <w:r>
              <w:rPr>
                <w:rFonts w:ascii="Times New Roman" w:eastAsia="黑体" w:hAnsi="Times New Roman" w:cs="Times New Roman"/>
              </w:rPr>
              <w:t>工业软件</w:t>
            </w:r>
            <w:r>
              <w:rPr>
                <w:rFonts w:ascii="Times New Roman" w:eastAsia="黑体" w:hAnsi="Times New Roman" w:cs="Times New Roman"/>
              </w:rPr>
              <w:t xml:space="preserve">    □</w:t>
            </w:r>
            <w:r>
              <w:rPr>
                <w:rFonts w:ascii="Times New Roman" w:eastAsia="黑体" w:hAnsi="Times New Roman" w:cs="Times New Roman"/>
              </w:rPr>
              <w:t>嵌入式系统软件</w:t>
            </w:r>
          </w:p>
          <w:p w:rsidR="004F6727" w:rsidRDefault="004F6727" w:rsidP="007A7699">
            <w:pPr>
              <w:rPr>
                <w:rFonts w:ascii="Times New Roman" w:eastAsia="黑体" w:hAnsi="Times New Roman" w:cs="Times New Roman"/>
                <w:u w:val="single"/>
              </w:rPr>
            </w:pPr>
            <w:r>
              <w:rPr>
                <w:rFonts w:ascii="Times New Roman" w:eastAsia="黑体" w:hAnsi="Times New Roman" w:cs="Times New Roman"/>
              </w:rPr>
              <w:t>其他（请注明）：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                                    </w:t>
            </w: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是否上市公司</w:t>
            </w: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否</w:t>
            </w:r>
          </w:p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是（上市时间：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，上市地点：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，股票代码：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）</w:t>
            </w: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是否有业务出口</w:t>
            </w: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否</w:t>
            </w:r>
          </w:p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是（主要出口地点：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eastAsia="黑体" w:hAnsi="Times New Roman" w:cs="Times New Roman"/>
              </w:rPr>
              <w:t>）</w:t>
            </w: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相关荣誉</w:t>
            </w:r>
          </w:p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（提供证明材料）</w:t>
            </w: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高新技术企业</w:t>
            </w:r>
            <w:r>
              <w:rPr>
                <w:rFonts w:ascii="Times New Roman" w:eastAsia="黑体" w:hAnsi="Times New Roman" w:cs="Times New Roman"/>
              </w:rPr>
              <w:t xml:space="preserve">   □</w:t>
            </w:r>
            <w:r>
              <w:rPr>
                <w:rFonts w:ascii="Times New Roman" w:eastAsia="黑体" w:hAnsi="Times New Roman" w:cs="Times New Roman"/>
              </w:rPr>
              <w:t>国家级</w:t>
            </w:r>
            <w:r>
              <w:rPr>
                <w:rFonts w:ascii="Times New Roman" w:eastAsia="黑体" w:hAnsi="Times New Roman" w:cs="Times New Roman"/>
              </w:rPr>
              <w:t>/□</w:t>
            </w:r>
            <w:r>
              <w:rPr>
                <w:rFonts w:ascii="Times New Roman" w:eastAsia="黑体" w:hAnsi="Times New Roman" w:cs="Times New Roman"/>
              </w:rPr>
              <w:t>省市级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授予年份：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年</w:t>
            </w:r>
          </w:p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企业技术中心</w:t>
            </w:r>
            <w:r>
              <w:rPr>
                <w:rFonts w:ascii="Times New Roman" w:eastAsia="黑体" w:hAnsi="Times New Roman" w:cs="Times New Roman"/>
              </w:rPr>
              <w:t xml:space="preserve">   □</w:t>
            </w:r>
            <w:r>
              <w:rPr>
                <w:rFonts w:ascii="Times New Roman" w:eastAsia="黑体" w:hAnsi="Times New Roman" w:cs="Times New Roman"/>
              </w:rPr>
              <w:t>国家级</w:t>
            </w:r>
            <w:r>
              <w:rPr>
                <w:rFonts w:ascii="Times New Roman" w:eastAsia="黑体" w:hAnsi="Times New Roman" w:cs="Times New Roman"/>
              </w:rPr>
              <w:t>/□</w:t>
            </w:r>
            <w:r>
              <w:rPr>
                <w:rFonts w:ascii="Times New Roman" w:eastAsia="黑体" w:hAnsi="Times New Roman" w:cs="Times New Roman"/>
              </w:rPr>
              <w:t>省市级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授予年份：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年</w:t>
            </w:r>
          </w:p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重点实验室</w:t>
            </w:r>
            <w:r>
              <w:rPr>
                <w:rFonts w:ascii="Times New Roman" w:eastAsia="黑体" w:hAnsi="Times New Roman" w:cs="Times New Roman"/>
              </w:rPr>
              <w:t xml:space="preserve">     □</w:t>
            </w:r>
            <w:r>
              <w:rPr>
                <w:rFonts w:ascii="Times New Roman" w:eastAsia="黑体" w:hAnsi="Times New Roman" w:cs="Times New Roman"/>
              </w:rPr>
              <w:t>国家级</w:t>
            </w:r>
            <w:r>
              <w:rPr>
                <w:rFonts w:ascii="Times New Roman" w:eastAsia="黑体" w:hAnsi="Times New Roman" w:cs="Times New Roman"/>
              </w:rPr>
              <w:t>/□</w:t>
            </w:r>
            <w:r>
              <w:rPr>
                <w:rFonts w:ascii="Times New Roman" w:eastAsia="黑体" w:hAnsi="Times New Roman" w:cs="Times New Roman"/>
              </w:rPr>
              <w:t>省市级</w:t>
            </w:r>
            <w:r>
              <w:rPr>
                <w:rFonts w:ascii="Times New Roman" w:eastAsia="黑体" w:hAnsi="Times New Roman" w:cs="Times New Roman"/>
              </w:rPr>
              <w:t xml:space="preserve">  </w:t>
            </w:r>
            <w:r>
              <w:rPr>
                <w:rFonts w:ascii="Times New Roman" w:eastAsia="黑体" w:hAnsi="Times New Roman" w:cs="Times New Roman"/>
              </w:rPr>
              <w:t>授予年份：</w:t>
            </w:r>
            <w:r>
              <w:rPr>
                <w:rFonts w:ascii="Times New Roman" w:eastAsia="黑体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eastAsia="黑体" w:hAnsi="Times New Roman" w:cs="Times New Roman"/>
              </w:rPr>
              <w:t>年</w:t>
            </w:r>
          </w:p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其他市级以上荣誉自行添加：</w:t>
            </w:r>
          </w:p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研发能力</w:t>
            </w:r>
          </w:p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（提供证明材料）</w:t>
            </w: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（获得的专利、标准、知识产权等）</w:t>
            </w:r>
          </w:p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主营业务收入</w:t>
            </w:r>
          </w:p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（提供证明材料）</w:t>
            </w:r>
          </w:p>
        </w:tc>
        <w:tc>
          <w:tcPr>
            <w:tcW w:w="1984" w:type="dxa"/>
            <w:gridSpan w:val="3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研发投入</w:t>
            </w:r>
          </w:p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2456" w:type="dxa"/>
            <w:gridSpan w:val="4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信息消费相关业务收入</w:t>
            </w: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2379" w:type="dxa"/>
            <w:gridSpan w:val="4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研发人员</w:t>
            </w:r>
          </w:p>
          <w:p w:rsidR="004F6727" w:rsidRDefault="004F6727" w:rsidP="007A7699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规模</w:t>
            </w:r>
          </w:p>
        </w:tc>
        <w:tc>
          <w:tcPr>
            <w:tcW w:w="2456" w:type="dxa"/>
            <w:gridSpan w:val="4"/>
            <w:vAlign w:val="center"/>
          </w:tcPr>
          <w:p w:rsidR="004F6727" w:rsidRDefault="004F6727" w:rsidP="007A7699">
            <w:pPr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软件业务收入</w:t>
            </w:r>
          </w:p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(</w:t>
            </w:r>
            <w:r>
              <w:rPr>
                <w:rFonts w:ascii="Times New Roman" w:eastAsia="黑体" w:hAnsi="Times New Roman" w:cs="Times New Roman"/>
                <w:kern w:val="0"/>
              </w:rPr>
              <w:t>软件业企业必填</w:t>
            </w:r>
            <w:r>
              <w:rPr>
                <w:rFonts w:ascii="Times New Roman" w:eastAsia="黑体" w:hAnsi="Times New Roman" w:cs="Times New Roman"/>
                <w:kern w:val="0"/>
              </w:rPr>
              <w:t>)</w:t>
            </w:r>
          </w:p>
        </w:tc>
        <w:tc>
          <w:tcPr>
            <w:tcW w:w="1330" w:type="dxa"/>
            <w:gridSpan w:val="2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产品收入总额</w:t>
            </w: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1049" w:type="dxa"/>
            <w:gridSpan w:val="2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信息技术服务收入总额</w:t>
            </w: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1077" w:type="dxa"/>
            <w:gridSpan w:val="3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嵌入式系统软件收入总额</w:t>
            </w:r>
            <w:r>
              <w:rPr>
                <w:rFonts w:ascii="Times New Roman" w:eastAsia="黑体" w:hAnsi="Times New Roman" w:cs="Times New Roman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</w:rPr>
              <w:t>（万元）</w:t>
            </w:r>
          </w:p>
        </w:tc>
        <w:tc>
          <w:tcPr>
            <w:tcW w:w="953" w:type="dxa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申报单位简介</w:t>
            </w:r>
          </w:p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snapToGrid w:val="0"/>
              <w:jc w:val="left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（发展历程、主营业务、市场销售、资源整合共享能力、技术成果转化能力等方面基本情况，不超过</w:t>
            </w:r>
            <w:r>
              <w:rPr>
                <w:rFonts w:ascii="Times New Roman" w:eastAsia="黑体" w:hAnsi="Times New Roman" w:cs="Times New Roman"/>
              </w:rPr>
              <w:t>400</w:t>
            </w:r>
            <w:r>
              <w:rPr>
                <w:rFonts w:ascii="Times New Roman" w:eastAsia="黑体" w:hAnsi="Times New Roman" w:cs="Times New Roman"/>
              </w:rPr>
              <w:t>字）</w:t>
            </w:r>
          </w:p>
          <w:p w:rsidR="004F6727" w:rsidRDefault="004F6727" w:rsidP="007A7699">
            <w:pPr>
              <w:snapToGrid w:val="0"/>
              <w:jc w:val="left"/>
              <w:rPr>
                <w:rFonts w:ascii="Times New Roman" w:eastAsia="黑体" w:hAnsi="Times New Roman" w:cs="Times New Roman"/>
              </w:rPr>
            </w:pPr>
          </w:p>
          <w:p w:rsidR="004F6727" w:rsidRDefault="004F6727" w:rsidP="007A7699">
            <w:pPr>
              <w:snapToGrid w:val="0"/>
              <w:jc w:val="left"/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8656" w:type="dxa"/>
            <w:gridSpan w:val="12"/>
            <w:shd w:val="clear" w:color="auto" w:fill="BFBFBF"/>
            <w:vAlign w:val="center"/>
          </w:tcPr>
          <w:p w:rsidR="004F6727" w:rsidRDefault="004F6727" w:rsidP="007A7699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</w:rPr>
              <w:lastRenderedPageBreak/>
              <w:t>二、申报项目基本信息</w:t>
            </w:r>
          </w:p>
        </w:tc>
      </w:tr>
      <w:tr w:rsidR="004F6727" w:rsidTr="007A7699">
        <w:trPr>
          <w:trHeight w:val="365"/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项目名称</w:t>
            </w: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全称（如实填写）</w:t>
            </w:r>
          </w:p>
        </w:tc>
      </w:tr>
      <w:tr w:rsidR="004F6727" w:rsidTr="007A7699">
        <w:trPr>
          <w:trHeight w:val="365"/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起止日期</w:t>
            </w:r>
          </w:p>
        </w:tc>
        <w:tc>
          <w:tcPr>
            <w:tcW w:w="2273" w:type="dxa"/>
            <w:gridSpan w:val="3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273" w:type="dxa"/>
            <w:gridSpan w:val="5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项目投资（万元）</w:t>
            </w:r>
          </w:p>
        </w:tc>
        <w:tc>
          <w:tcPr>
            <w:tcW w:w="2273" w:type="dxa"/>
            <w:gridSpan w:val="3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Merge w:val="restart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项目负责人</w:t>
            </w:r>
          </w:p>
        </w:tc>
        <w:tc>
          <w:tcPr>
            <w:tcW w:w="1188" w:type="dxa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姓名</w:t>
            </w:r>
          </w:p>
        </w:tc>
        <w:tc>
          <w:tcPr>
            <w:tcW w:w="2126" w:type="dxa"/>
            <w:gridSpan w:val="4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职务</w:t>
            </w:r>
          </w:p>
        </w:tc>
        <w:tc>
          <w:tcPr>
            <w:tcW w:w="2229" w:type="dxa"/>
            <w:gridSpan w:val="2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Merge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手机</w:t>
            </w:r>
          </w:p>
        </w:tc>
        <w:tc>
          <w:tcPr>
            <w:tcW w:w="2126" w:type="dxa"/>
            <w:gridSpan w:val="4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邮箱</w:t>
            </w:r>
          </w:p>
        </w:tc>
        <w:tc>
          <w:tcPr>
            <w:tcW w:w="2229" w:type="dxa"/>
            <w:gridSpan w:val="2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示范项目</w:t>
            </w:r>
          </w:p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领域</w:t>
            </w: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生活类信息消费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1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 w:hint="eastAsia"/>
              </w:rPr>
              <w:t>数字创意内容和服务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2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 w:hint="eastAsia"/>
              </w:rPr>
              <w:t>线上线下融合服务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公共服务类信息消费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3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 w:hint="eastAsia"/>
              </w:rPr>
              <w:t>医疗教育服务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4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 w:hint="eastAsia"/>
                <w:kern w:val="0"/>
              </w:rPr>
              <w:t>数字惠民服务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行业类信息消费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5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 w:hint="eastAsia"/>
              </w:rPr>
              <w:t>电子商务平台服务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6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 w:hint="eastAsia"/>
                <w:kern w:val="0"/>
              </w:rPr>
              <w:t>行业信息化服务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新型信息产品消费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7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 w:hint="eastAsia"/>
              </w:rPr>
              <w:t>智能防控创新产品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8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 w:hint="eastAsia"/>
                <w:bCs/>
                <w:color w:val="070707"/>
                <w:kern w:val="0"/>
              </w:rPr>
              <w:t>前沿科技信息产品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信息消费支撑平台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9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 w:hint="eastAsia"/>
              </w:rPr>
              <w:t>智慧城市治理与服务平台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</w:rPr>
              <w:t>□</w:t>
            </w:r>
            <w:r>
              <w:rPr>
                <w:rFonts w:ascii="Times New Roman" w:eastAsia="黑体" w:hAnsi="Times New Roman" w:cs="Times New Roman"/>
              </w:rPr>
              <w:t>方向</w:t>
            </w:r>
            <w:r>
              <w:rPr>
                <w:rFonts w:ascii="Times New Roman" w:eastAsia="黑体" w:hAnsi="Times New Roman" w:cs="Times New Roman"/>
              </w:rPr>
              <w:t>10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黑体" w:hAnsi="Times New Roman" w:cs="Times New Roman" w:hint="eastAsia"/>
                <w:kern w:val="0"/>
              </w:rPr>
              <w:t>信息消费体验中心</w:t>
            </w:r>
          </w:p>
          <w:p w:rsidR="004F6727" w:rsidRDefault="004F6727" w:rsidP="007A7699">
            <w:pPr>
              <w:snapToGrid w:val="0"/>
              <w:ind w:leftChars="100" w:left="210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  <w:tr w:rsidR="004F6727" w:rsidTr="007A7699">
        <w:trPr>
          <w:jc w:val="center"/>
        </w:trPr>
        <w:tc>
          <w:tcPr>
            <w:tcW w:w="1837" w:type="dxa"/>
            <w:vAlign w:val="center"/>
          </w:tcPr>
          <w:p w:rsidR="004F6727" w:rsidRDefault="004F6727" w:rsidP="007A7699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项目概述</w:t>
            </w:r>
          </w:p>
        </w:tc>
        <w:tc>
          <w:tcPr>
            <w:tcW w:w="6819" w:type="dxa"/>
            <w:gridSpan w:val="11"/>
            <w:vAlign w:val="center"/>
          </w:tcPr>
          <w:p w:rsidR="004F6727" w:rsidRDefault="004F6727" w:rsidP="007A769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简要阐述项目建设主要内容、投资概况、研发和应用水平等有关情况。</w:t>
            </w:r>
          </w:p>
          <w:p w:rsidR="004F6727" w:rsidRDefault="004F6727" w:rsidP="007A769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  <w:r>
              <w:rPr>
                <w:rFonts w:ascii="Times New Roman" w:eastAsia="黑体" w:hAnsi="Times New Roman" w:cs="Times New Roman"/>
                <w:kern w:val="0"/>
              </w:rPr>
              <w:t>（不超过</w:t>
            </w:r>
            <w:r>
              <w:rPr>
                <w:rFonts w:ascii="Times New Roman" w:eastAsia="黑体" w:hAnsi="Times New Roman" w:cs="Times New Roman"/>
                <w:kern w:val="0"/>
              </w:rPr>
              <w:t>400</w:t>
            </w:r>
            <w:r>
              <w:rPr>
                <w:rFonts w:ascii="Times New Roman" w:eastAsia="黑体" w:hAnsi="Times New Roman" w:cs="Times New Roman"/>
                <w:kern w:val="0"/>
              </w:rPr>
              <w:t>字）</w:t>
            </w:r>
          </w:p>
          <w:p w:rsidR="004F6727" w:rsidRDefault="004F6727" w:rsidP="007A769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4F6727" w:rsidRDefault="004F6727" w:rsidP="007A769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4F6727" w:rsidRDefault="004F6727" w:rsidP="007A769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4F6727" w:rsidRDefault="004F6727" w:rsidP="007A769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4F6727" w:rsidRDefault="004F6727" w:rsidP="007A769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4F6727" w:rsidRDefault="004F6727" w:rsidP="007A769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4F6727" w:rsidRDefault="004F6727" w:rsidP="007A769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  <w:p w:rsidR="004F6727" w:rsidRDefault="004F6727" w:rsidP="007A7699">
            <w:pPr>
              <w:snapToGrid w:val="0"/>
              <w:rPr>
                <w:rFonts w:ascii="Times New Roman" w:eastAsia="黑体" w:hAnsi="Times New Roman" w:cs="Times New Roman"/>
                <w:kern w:val="0"/>
              </w:rPr>
            </w:pPr>
          </w:p>
        </w:tc>
      </w:tr>
    </w:tbl>
    <w:p w:rsidR="004F6727" w:rsidRDefault="004F6727" w:rsidP="004F6727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</w:rPr>
        <w:br w:type="page"/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lastRenderedPageBreak/>
        <w:t>三、申报项目详细介绍</w:t>
      </w:r>
    </w:p>
    <w:p w:rsidR="004F6727" w:rsidRDefault="004F6727" w:rsidP="004F6727">
      <w:pPr>
        <w:numPr>
          <w:ilvl w:val="0"/>
          <w:numId w:val="1"/>
        </w:numP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项目基本情况</w:t>
      </w:r>
    </w:p>
    <w:p w:rsidR="004F6727" w:rsidRDefault="004F6727" w:rsidP="004F6727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）项目承担方资质与能力</w:t>
      </w:r>
    </w:p>
    <w:p w:rsidR="004F6727" w:rsidRDefault="004F6727" w:rsidP="004F6727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（申报主体资质、资源整合共享能力、注册用户规模、技术基础、孵化能力、技术成果转化等。）</w:t>
      </w:r>
    </w:p>
    <w:p w:rsidR="004F6727" w:rsidRDefault="004F6727" w:rsidP="004F6727">
      <w:pPr>
        <w:numPr>
          <w:ilvl w:val="0"/>
          <w:numId w:val="2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项目实施方案</w:t>
      </w:r>
    </w:p>
    <w:p w:rsidR="004F6727" w:rsidRDefault="004F6727" w:rsidP="004F6727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（技术建设方案、服务推广及成果转化方案、保障措施、进度安排、预期目标、效益分析、风险分析、成长性分析等。）</w:t>
      </w:r>
    </w:p>
    <w:p w:rsidR="004F6727" w:rsidRDefault="004F6727" w:rsidP="004F6727">
      <w:pPr>
        <w:numPr>
          <w:ilvl w:val="0"/>
          <w:numId w:val="2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项目负责人与项目团队实力</w:t>
      </w:r>
    </w:p>
    <w:p w:rsidR="004F6727" w:rsidRDefault="004F6727" w:rsidP="004F6727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（项目负责人资质及工作经验、项目团队人员素质和类似项目经验等、团队人员参与省部级及以上科研项目情况。）</w:t>
      </w:r>
    </w:p>
    <w:p w:rsidR="004F6727" w:rsidRDefault="004F6727" w:rsidP="004F6727">
      <w:pPr>
        <w:numPr>
          <w:ilvl w:val="0"/>
          <w:numId w:val="2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产学研用联合协作情况</w:t>
      </w:r>
    </w:p>
    <w:p w:rsidR="004F6727" w:rsidRDefault="004F6727" w:rsidP="004F6727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（产学研用情况、协同创新能力。）</w:t>
      </w:r>
    </w:p>
    <w:p w:rsidR="004F6727" w:rsidRDefault="004F6727" w:rsidP="004F6727">
      <w:pPr>
        <w:numPr>
          <w:ilvl w:val="0"/>
          <w:numId w:val="2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项目实施的创新性</w:t>
      </w:r>
    </w:p>
    <w:p w:rsidR="004F6727" w:rsidRDefault="004F6727" w:rsidP="004F6727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（技术创新、模式创新及相关知识产权。）</w:t>
      </w:r>
    </w:p>
    <w:p w:rsidR="004F6727" w:rsidRDefault="004F6727" w:rsidP="004F6727">
      <w:pPr>
        <w:numPr>
          <w:ilvl w:val="0"/>
          <w:numId w:val="2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项目的可推广性</w:t>
      </w:r>
    </w:p>
    <w:p w:rsidR="004F6727" w:rsidRDefault="004F6727" w:rsidP="004F6727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（示范意义及推广价值、推广可行性、推广范围。）</w:t>
      </w:r>
    </w:p>
    <w:p w:rsidR="004F6727" w:rsidRDefault="004F6727" w:rsidP="004F6727">
      <w:pPr>
        <w:numPr>
          <w:ilvl w:val="0"/>
          <w:numId w:val="3"/>
        </w:numP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项目实施情况</w:t>
      </w:r>
    </w:p>
    <w:p w:rsidR="004F6727" w:rsidRDefault="004F6727" w:rsidP="004F6727">
      <w:pPr>
        <w:numPr>
          <w:ilvl w:val="0"/>
          <w:numId w:val="4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项目实施主体、服务对象及适用场景</w:t>
      </w:r>
    </w:p>
    <w:p w:rsidR="004F6727" w:rsidRDefault="004F6727" w:rsidP="004F6727">
      <w:pPr>
        <w:numPr>
          <w:ilvl w:val="0"/>
          <w:numId w:val="4"/>
        </w:num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项目实施情况</w:t>
      </w:r>
    </w:p>
    <w:p w:rsidR="004F6727" w:rsidRDefault="004F6727" w:rsidP="004F6727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lastRenderedPageBreak/>
        <w:t>（已开展工作情况，如申报多个示范项目领域，需分领域综合描述；目前存在哪些问题和难点，计划如何解决。）</w:t>
      </w:r>
    </w:p>
    <w:p w:rsidR="004F6727" w:rsidRDefault="004F6727" w:rsidP="004F6727">
      <w:pPr>
        <w:numPr>
          <w:ilvl w:val="0"/>
          <w:numId w:val="5"/>
        </w:numP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下一步实施计划</w:t>
      </w:r>
    </w:p>
    <w:p w:rsidR="004F6727" w:rsidRDefault="004F6727" w:rsidP="004F6727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（下一步建设的主要内容、进度安排、风险控制等。）</w:t>
      </w:r>
    </w:p>
    <w:p w:rsidR="004F6727" w:rsidRDefault="004F6727" w:rsidP="004F6727">
      <w:pPr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4F6727" w:rsidRDefault="004F6727" w:rsidP="004F6727">
      <w:pPr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</w:rPr>
        <w:br w:type="page"/>
      </w:r>
      <w:r>
        <w:rPr>
          <w:rFonts w:ascii="Times New Roman" w:eastAsia="黑体" w:hAnsi="Times New Roman" w:cs="Times New Roman"/>
          <w:sz w:val="36"/>
          <w:szCs w:val="36"/>
        </w:rPr>
        <w:lastRenderedPageBreak/>
        <w:t>附</w:t>
      </w:r>
      <w:r>
        <w:rPr>
          <w:rFonts w:ascii="Times New Roman" w:eastAsia="黑体" w:hAnsi="Times New Roman" w:cs="Times New Roman"/>
          <w:sz w:val="36"/>
          <w:szCs w:val="36"/>
        </w:rPr>
        <w:t xml:space="preserve">1  </w:t>
      </w:r>
    </w:p>
    <w:p w:rsidR="004F6727" w:rsidRDefault="004F6727" w:rsidP="004F672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申报单</w:t>
      </w:r>
      <w:proofErr w:type="gramStart"/>
      <w:r>
        <w:rPr>
          <w:rFonts w:ascii="Times New Roman" w:eastAsia="黑体" w:hAnsi="Times New Roman" w:cs="Times New Roman"/>
          <w:sz w:val="36"/>
          <w:szCs w:val="36"/>
        </w:rPr>
        <w:t>位相关</w:t>
      </w:r>
      <w:proofErr w:type="gramEnd"/>
      <w:r>
        <w:rPr>
          <w:rFonts w:ascii="Times New Roman" w:eastAsia="黑体" w:hAnsi="Times New Roman" w:cs="Times New Roman"/>
          <w:sz w:val="36"/>
          <w:szCs w:val="36"/>
        </w:rPr>
        <w:t>证明材料</w:t>
      </w: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申报单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位相关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荣誉证明材料；</w:t>
      </w: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（高新技术企业、企业技术中心、重点实验室等相关证明材料）</w:t>
      </w: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申报单位研发能力证明材料；</w:t>
      </w: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（获得专利、标准、知识产权等）</w:t>
      </w: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申报单位主营业务收入（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年）证明材料；</w:t>
      </w: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（财务审计报告、纳税证明等）</w:t>
      </w: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lastRenderedPageBreak/>
        <w:t>附</w:t>
      </w:r>
      <w:r>
        <w:rPr>
          <w:rFonts w:ascii="Times New Roman" w:eastAsia="黑体" w:hAnsi="Times New Roman" w:cs="Times New Roman"/>
          <w:sz w:val="36"/>
          <w:szCs w:val="36"/>
        </w:rPr>
        <w:t>2</w:t>
      </w:r>
    </w:p>
    <w:p w:rsidR="004F6727" w:rsidRDefault="004F6727" w:rsidP="004F672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 xml:space="preserve">  </w:t>
      </w:r>
      <w:r>
        <w:rPr>
          <w:rFonts w:ascii="Times New Roman" w:eastAsia="黑体" w:hAnsi="Times New Roman" w:cs="Times New Roman"/>
          <w:sz w:val="36"/>
          <w:szCs w:val="36"/>
        </w:rPr>
        <w:t>申报项目相关证明材料</w:t>
      </w: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项目的平台架构、关键技术等获得专利、标准、知识产权的相关证明材料；</w:t>
      </w: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项目推广效果证明材料。</w:t>
      </w: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spacing w:beforeLines="150" w:before="468" w:afterLines="100" w:after="312" w:line="560" w:lineRule="exac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lastRenderedPageBreak/>
        <w:t>附</w:t>
      </w:r>
      <w:r>
        <w:rPr>
          <w:rFonts w:ascii="Times New Roman" w:eastAsia="黑体" w:hAnsi="Times New Roman" w:cs="Times New Roman"/>
          <w:sz w:val="36"/>
          <w:szCs w:val="36"/>
        </w:rPr>
        <w:t xml:space="preserve">3 </w:t>
      </w:r>
    </w:p>
    <w:p w:rsidR="004F6727" w:rsidRDefault="004F6727" w:rsidP="004F6727">
      <w:pPr>
        <w:spacing w:beforeLines="150" w:before="468" w:afterLines="100" w:after="312"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申报主体责任声明</w:t>
      </w:r>
    </w:p>
    <w:p w:rsidR="004F6727" w:rsidRDefault="004F6727" w:rsidP="004F6727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根据《工业和信息化部办公厅关于组织开展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Times New Roman" w:eastAsia="仿宋" w:hAnsi="Times New Roman" w:cs="Times New Roman"/>
          <w:sz w:val="32"/>
          <w:szCs w:val="32"/>
        </w:rPr>
        <w:t>年新型信息消费示范项目申报工作的通知》要求，我单位提交了</w:t>
      </w:r>
    </w:p>
    <w:p w:rsidR="004F6727" w:rsidRDefault="004F6727" w:rsidP="004F6727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 </w:t>
      </w:r>
      <w:r>
        <w:rPr>
          <w:rFonts w:ascii="Times New Roman" w:eastAsia="仿宋" w:hAnsi="Times New Roman" w:cs="Times New Roman"/>
          <w:sz w:val="32"/>
          <w:szCs w:val="32"/>
        </w:rPr>
        <w:t>项目参评。</w:t>
      </w:r>
    </w:p>
    <w:p w:rsidR="004F6727" w:rsidRDefault="004F6727" w:rsidP="004F6727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现就有关情况声明如下：</w:t>
      </w:r>
    </w:p>
    <w:p w:rsidR="004F6727" w:rsidRDefault="004F6727" w:rsidP="004F6727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我单位对提供参评全部资料的真实性负责，并保证所涉及的关键技术产品等内容皆为自主知识产权。</w:t>
      </w:r>
    </w:p>
    <w:p w:rsidR="004F6727" w:rsidRDefault="004F6727" w:rsidP="004F6727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我单位在参评过程中所涉及的项目内容和程序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皆符合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国家有关法律法规及相关产业政策要求。</w:t>
      </w:r>
    </w:p>
    <w:p w:rsidR="004F6727" w:rsidRDefault="004F6727" w:rsidP="004F6727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我单位对所提交的项目内容负有保密责任，按照国家相关保密规定，所提交的项目内容未涉及国家秘密、个人信息和其他敏感信息。</w:t>
      </w:r>
    </w:p>
    <w:p w:rsidR="004F6727" w:rsidRDefault="004F6727" w:rsidP="004F6727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4.</w:t>
      </w:r>
      <w:r>
        <w:rPr>
          <w:rFonts w:ascii="Times New Roman" w:eastAsia="仿宋" w:hAnsi="Times New Roman" w:cs="Times New Roman"/>
          <w:sz w:val="32"/>
          <w:szCs w:val="32"/>
        </w:rPr>
        <w:t>我单位申报项目所填写的相关文字和图片已经审核，确认无误。</w:t>
      </w:r>
    </w:p>
    <w:p w:rsidR="004F6727" w:rsidRDefault="004F6727" w:rsidP="004F6727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我单位对违反上述声明导致的后果承担全部法律责任。</w:t>
      </w:r>
    </w:p>
    <w:p w:rsidR="004F6727" w:rsidRDefault="004F6727" w:rsidP="004F6727">
      <w:pPr>
        <w:spacing w:line="560" w:lineRule="exact"/>
        <w:ind w:right="640" w:firstLineChars="1350" w:firstLine="4320"/>
        <w:rPr>
          <w:rFonts w:ascii="Times New Roman" w:eastAsia="仿宋" w:hAnsi="Times New Roman" w:cs="Times New Roman"/>
          <w:sz w:val="32"/>
          <w:szCs w:val="32"/>
        </w:rPr>
      </w:pPr>
    </w:p>
    <w:p w:rsidR="004F6727" w:rsidRDefault="004F6727" w:rsidP="004F6727">
      <w:pPr>
        <w:spacing w:line="560" w:lineRule="exact"/>
        <w:ind w:right="640" w:firstLineChars="1350" w:firstLine="4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法定代表人：（签字）</w:t>
      </w:r>
    </w:p>
    <w:p w:rsidR="004F6727" w:rsidRDefault="004F6727" w:rsidP="004F6727">
      <w:pPr>
        <w:spacing w:line="560" w:lineRule="exact"/>
        <w:ind w:right="640" w:firstLineChars="1350" w:firstLine="4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公司（企业盖章）</w:t>
      </w:r>
    </w:p>
    <w:p w:rsidR="004F6727" w:rsidRDefault="004F6727" w:rsidP="004F6727">
      <w:pPr>
        <w:wordWrap w:val="0"/>
        <w:spacing w:line="560" w:lineRule="exact"/>
        <w:ind w:right="64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8C2564" w:rsidRPr="004F6727" w:rsidRDefault="004F6727" w:rsidP="004F6727">
      <w:pPr>
        <w:spacing w:line="560" w:lineRule="exact"/>
        <w:ind w:right="64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二〇二</w:t>
      </w:r>
      <w:r>
        <w:rPr>
          <w:rFonts w:ascii="Times New Roman" w:eastAsia="仿宋" w:hAnsi="Times New Roman" w:cs="Times New Roman" w:hint="eastAsia"/>
          <w:sz w:val="32"/>
          <w:szCs w:val="32"/>
        </w:rPr>
        <w:t>一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sectPr w:rsidR="008C2564" w:rsidRPr="004F6727" w:rsidSect="000133FF">
      <w:footerReference w:type="even" r:id="rId11"/>
      <w:footerReference w:type="default" r:id="rId12"/>
      <w:pgSz w:w="11906" w:h="16838"/>
      <w:pgMar w:top="2098" w:right="1588" w:bottom="1985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06" w:rsidRDefault="003F4F06">
      <w:r>
        <w:separator/>
      </w:r>
    </w:p>
  </w:endnote>
  <w:endnote w:type="continuationSeparator" w:id="0">
    <w:p w:rsidR="003F4F06" w:rsidRDefault="003F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27" w:rsidRDefault="004F6727">
    <w:pPr>
      <w:pStyle w:val="a6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727" w:rsidRDefault="004F6727">
                          <w:pPr>
                            <w:pStyle w:val="a6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4F6727" w:rsidRDefault="004F672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6336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" filled="f" stroked="f" strokeweight="1.25pt">
              <v:textbox style="mso-fit-shape-to-text:t" inset="0,0,0,0">
                <w:txbxContent>
                  <w:p w:rsidR="004F6727" w:rsidRDefault="004F6727">
                    <w:pPr>
                      <w:pStyle w:val="a6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 w:rsidR="004F6727" w:rsidRDefault="004F6727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727" w:rsidRDefault="004F6727">
    <w:pPr>
      <w:pStyle w:val="a6"/>
      <w:ind w:right="360" w:firstLine="360"/>
      <w:jc w:val="right"/>
      <w:rPr>
        <w:rFonts w:ascii="方正仿宋_GBK" w:eastAsia="方正仿宋_GBK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39306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727" w:rsidRDefault="004F6727">
                          <w:pPr>
                            <w:pStyle w:val="a6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4F6727" w:rsidRDefault="004F672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42.05pt;height:30.9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" filled="f" stroked="f" strokeweight="1.25pt">
              <v:textbox style="mso-fit-shape-to-text:t" inset="0,0,0,0">
                <w:txbxContent>
                  <w:p w:rsidR="004F6727" w:rsidRDefault="004F6727">
                    <w:pPr>
                      <w:pStyle w:val="a6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 w:rsidR="004F6727" w:rsidRDefault="004F6727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64" w:rsidRDefault="004F6727">
    <w:pPr>
      <w:pStyle w:val="a6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564" w:rsidRDefault="008C2564">
                          <w:pPr>
                            <w:pStyle w:val="a6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8C2564" w:rsidRDefault="008C256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0;text-align:left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" filled="f" stroked="f" strokeweight="1.25pt">
              <v:textbox style="mso-fit-shape-to-text:t" inset="0,0,0,0">
                <w:txbxContent>
                  <w:p w:rsidR="008C2564" w:rsidRDefault="008C2564">
                    <w:pPr>
                      <w:pStyle w:val="a6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 w:rsidR="008C2564" w:rsidRDefault="008C2564"/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64" w:rsidRDefault="004F6727">
    <w:pPr>
      <w:pStyle w:val="a6"/>
      <w:ind w:right="360" w:firstLine="360"/>
      <w:jc w:val="right"/>
      <w:rPr>
        <w:rFonts w:ascii="方正仿宋_GBK" w:eastAsia="方正仿宋_GBK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39306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564" w:rsidRDefault="008C2564">
                          <w:pPr>
                            <w:pStyle w:val="a6"/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F6727">
                            <w:rPr>
                              <w:rStyle w:val="a7"/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8C2564" w:rsidRDefault="008C2564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left:0;text-align:left;margin-left:0;margin-top:0;width:35.05pt;height:30.9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" filled="f" stroked="f" strokeweight="1.25pt">
              <v:textbox style="mso-fit-shape-to-text:t" inset="0,0,0,0">
                <w:txbxContent>
                  <w:p w:rsidR="008C2564" w:rsidRDefault="008C2564">
                    <w:pPr>
                      <w:pStyle w:val="a6"/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4F6727">
                      <w:rPr>
                        <w:rStyle w:val="a7"/>
                        <w:rFonts w:ascii="宋体" w:hAnsi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 w:rsidR="008C2564" w:rsidRDefault="008C2564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06" w:rsidRDefault="003F4F06">
      <w:r>
        <w:separator/>
      </w:r>
    </w:p>
  </w:footnote>
  <w:footnote w:type="continuationSeparator" w:id="0">
    <w:p w:rsidR="003F4F06" w:rsidRDefault="003F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6FCE"/>
    <w:multiLevelType w:val="singleLevel"/>
    <w:tmpl w:val="59E06FCE"/>
    <w:lvl w:ilvl="0">
      <w:start w:val="1"/>
      <w:numFmt w:val="decimal"/>
      <w:suff w:val="nothing"/>
      <w:lvlText w:val="%1."/>
      <w:lvlJc w:val="left"/>
    </w:lvl>
  </w:abstractNum>
  <w:abstractNum w:abstractNumId="1">
    <w:nsid w:val="59E06FF9"/>
    <w:multiLevelType w:val="singleLevel"/>
    <w:tmpl w:val="59E06FF9"/>
    <w:lvl w:ilvl="0">
      <w:start w:val="2"/>
      <w:numFmt w:val="decimal"/>
      <w:suff w:val="nothing"/>
      <w:lvlText w:val="（%1）"/>
      <w:lvlJc w:val="left"/>
    </w:lvl>
  </w:abstractNum>
  <w:abstractNum w:abstractNumId="2">
    <w:nsid w:val="59E07136"/>
    <w:multiLevelType w:val="singleLevel"/>
    <w:tmpl w:val="59E07136"/>
    <w:lvl w:ilvl="0">
      <w:start w:val="2"/>
      <w:numFmt w:val="decimal"/>
      <w:suff w:val="nothing"/>
      <w:lvlText w:val="%1."/>
      <w:lvlJc w:val="left"/>
    </w:lvl>
  </w:abstractNum>
  <w:abstractNum w:abstractNumId="3">
    <w:nsid w:val="59E07163"/>
    <w:multiLevelType w:val="singleLevel"/>
    <w:tmpl w:val="59E07163"/>
    <w:lvl w:ilvl="0">
      <w:start w:val="1"/>
      <w:numFmt w:val="decimal"/>
      <w:suff w:val="nothing"/>
      <w:lvlText w:val="（%1）"/>
      <w:lvlJc w:val="left"/>
    </w:lvl>
  </w:abstractNum>
  <w:abstractNum w:abstractNumId="4">
    <w:nsid w:val="59E071E7"/>
    <w:multiLevelType w:val="singleLevel"/>
    <w:tmpl w:val="59E071E7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A6"/>
    <w:rsid w:val="000133FF"/>
    <w:rsid w:val="000A5BA1"/>
    <w:rsid w:val="000C3D9A"/>
    <w:rsid w:val="00101177"/>
    <w:rsid w:val="001531B8"/>
    <w:rsid w:val="001622B7"/>
    <w:rsid w:val="001B110C"/>
    <w:rsid w:val="001D3D5F"/>
    <w:rsid w:val="00270948"/>
    <w:rsid w:val="00353180"/>
    <w:rsid w:val="003C3759"/>
    <w:rsid w:val="003F4F06"/>
    <w:rsid w:val="00484CA0"/>
    <w:rsid w:val="004F6727"/>
    <w:rsid w:val="00514E3C"/>
    <w:rsid w:val="00526D26"/>
    <w:rsid w:val="00560D70"/>
    <w:rsid w:val="005B2FA6"/>
    <w:rsid w:val="00631AD3"/>
    <w:rsid w:val="00663025"/>
    <w:rsid w:val="007E3A64"/>
    <w:rsid w:val="0080107C"/>
    <w:rsid w:val="0080267C"/>
    <w:rsid w:val="00812233"/>
    <w:rsid w:val="008C010A"/>
    <w:rsid w:val="008C2564"/>
    <w:rsid w:val="008F3C85"/>
    <w:rsid w:val="00925788"/>
    <w:rsid w:val="00930995"/>
    <w:rsid w:val="009376F8"/>
    <w:rsid w:val="00983F4D"/>
    <w:rsid w:val="009C2900"/>
    <w:rsid w:val="00A27709"/>
    <w:rsid w:val="00A351B9"/>
    <w:rsid w:val="00AC0133"/>
    <w:rsid w:val="00AF1225"/>
    <w:rsid w:val="00B57CB0"/>
    <w:rsid w:val="00B60B90"/>
    <w:rsid w:val="00C87E07"/>
    <w:rsid w:val="00D654A6"/>
    <w:rsid w:val="00D7494E"/>
    <w:rsid w:val="00D91BCC"/>
    <w:rsid w:val="00DF1706"/>
    <w:rsid w:val="00E002AF"/>
    <w:rsid w:val="00F40812"/>
    <w:rsid w:val="00F45636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3C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E3A6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133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F3C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F3C85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925788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7E3A6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E3A64"/>
  </w:style>
  <w:style w:type="character" w:customStyle="1" w:styleId="2Char">
    <w:name w:val="标题 2 Char"/>
    <w:basedOn w:val="a0"/>
    <w:link w:val="2"/>
    <w:uiPriority w:val="9"/>
    <w:semiHidden/>
    <w:rsid w:val="007E3A6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footer"/>
    <w:basedOn w:val="a"/>
    <w:link w:val="Char0"/>
    <w:uiPriority w:val="99"/>
    <w:rsid w:val="00D654A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D654A6"/>
    <w:rPr>
      <w:rFonts w:ascii="Calibri" w:eastAsia="宋体" w:hAnsi="Calibri" w:cs="Times New Roman"/>
      <w:kern w:val="0"/>
      <w:sz w:val="18"/>
      <w:szCs w:val="18"/>
    </w:rPr>
  </w:style>
  <w:style w:type="character" w:styleId="a7">
    <w:name w:val="page number"/>
    <w:basedOn w:val="a0"/>
    <w:qFormat/>
    <w:rsid w:val="00D654A6"/>
  </w:style>
  <w:style w:type="paragraph" w:styleId="a8">
    <w:name w:val="header"/>
    <w:basedOn w:val="a"/>
    <w:link w:val="Char1"/>
    <w:uiPriority w:val="99"/>
    <w:unhideWhenUsed/>
    <w:rsid w:val="00812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81223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0133FF"/>
    <w:rPr>
      <w:b/>
      <w:bCs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93099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309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3C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E3A6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133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F3C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F3C85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925788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7E3A6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7E3A64"/>
  </w:style>
  <w:style w:type="character" w:customStyle="1" w:styleId="2Char">
    <w:name w:val="标题 2 Char"/>
    <w:basedOn w:val="a0"/>
    <w:link w:val="2"/>
    <w:uiPriority w:val="9"/>
    <w:semiHidden/>
    <w:rsid w:val="007E3A6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footer"/>
    <w:basedOn w:val="a"/>
    <w:link w:val="Char0"/>
    <w:uiPriority w:val="99"/>
    <w:rsid w:val="00D654A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D654A6"/>
    <w:rPr>
      <w:rFonts w:ascii="Calibri" w:eastAsia="宋体" w:hAnsi="Calibri" w:cs="Times New Roman"/>
      <w:kern w:val="0"/>
      <w:sz w:val="18"/>
      <w:szCs w:val="18"/>
    </w:rPr>
  </w:style>
  <w:style w:type="character" w:styleId="a7">
    <w:name w:val="page number"/>
    <w:basedOn w:val="a0"/>
    <w:qFormat/>
    <w:rsid w:val="00D654A6"/>
  </w:style>
  <w:style w:type="paragraph" w:styleId="a8">
    <w:name w:val="header"/>
    <w:basedOn w:val="a"/>
    <w:link w:val="Char1"/>
    <w:uiPriority w:val="99"/>
    <w:unhideWhenUsed/>
    <w:rsid w:val="00812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81223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0133FF"/>
    <w:rPr>
      <w:b/>
      <w:bCs/>
      <w:sz w:val="32"/>
      <w:szCs w:val="32"/>
    </w:rPr>
  </w:style>
  <w:style w:type="paragraph" w:styleId="a9">
    <w:name w:val="Balloon Text"/>
    <w:basedOn w:val="a"/>
    <w:link w:val="Char2"/>
    <w:uiPriority w:val="99"/>
    <w:semiHidden/>
    <w:unhideWhenUsed/>
    <w:rsid w:val="0093099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30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CF7D-2362-4BC3-9B50-313AAACF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1246</Words>
  <Characters>1384</Characters>
  <Application>Microsoft Office Word</Application>
  <DocSecurity>0</DocSecurity>
  <Lines>72</Lines>
  <Paragraphs>49</Paragraphs>
  <ScaleCrop>false</ScaleCrop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张戈 192.168.9.78</dc:creator>
  <cp:lastModifiedBy>信息中心</cp:lastModifiedBy>
  <cp:revision>2</cp:revision>
  <cp:lastPrinted>2021-03-04T07:37:00Z</cp:lastPrinted>
  <dcterms:created xsi:type="dcterms:W3CDTF">2021-03-05T01:33:00Z</dcterms:created>
  <dcterms:modified xsi:type="dcterms:W3CDTF">2021-03-05T01:33:00Z</dcterms:modified>
</cp:coreProperties>
</file>