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EA" w:rsidRPr="00632C24" w:rsidRDefault="00E63DEA" w:rsidP="00E63DEA">
      <w:pPr>
        <w:spacing w:line="500" w:lineRule="exact"/>
        <w:ind w:right="800"/>
        <w:jc w:val="left"/>
        <w:rPr>
          <w:rFonts w:ascii="黑体" w:eastAsia="黑体" w:hAnsi="黑体" w:hint="eastAsia"/>
          <w:sz w:val="32"/>
          <w:szCs w:val="32"/>
        </w:rPr>
      </w:pPr>
      <w:r w:rsidRPr="00632C24">
        <w:rPr>
          <w:rFonts w:ascii="黑体" w:eastAsia="黑体" w:hAnsi="黑体" w:hint="eastAsia"/>
          <w:sz w:val="32"/>
          <w:szCs w:val="32"/>
        </w:rPr>
        <w:t>附件</w:t>
      </w:r>
    </w:p>
    <w:p w:rsidR="00E63DEA" w:rsidRDefault="00E63DEA" w:rsidP="00E63DEA">
      <w:pPr>
        <w:spacing w:line="20" w:lineRule="exact"/>
        <w:ind w:right="2398"/>
        <w:rPr>
          <w:rFonts w:ascii="方正黑体简体" w:eastAsia="方正黑体简体" w:hint="eastAsia"/>
          <w:sz w:val="32"/>
          <w:szCs w:val="32"/>
        </w:rPr>
      </w:pPr>
    </w:p>
    <w:tbl>
      <w:tblPr>
        <w:tblW w:w="8223" w:type="dxa"/>
        <w:jc w:val="center"/>
        <w:tblLook w:val="0000" w:firstRow="0" w:lastRow="0" w:firstColumn="0" w:lastColumn="0" w:noHBand="0" w:noVBand="0"/>
      </w:tblPr>
      <w:tblGrid>
        <w:gridCol w:w="1026"/>
        <w:gridCol w:w="7197"/>
      </w:tblGrid>
      <w:tr w:rsidR="00E63DEA" w:rsidTr="005C6ABA">
        <w:trPr>
          <w:trHeight w:val="701"/>
          <w:jc w:val="center"/>
        </w:trPr>
        <w:tc>
          <w:tcPr>
            <w:tcW w:w="8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</w:rPr>
              <w:t>2019</w:t>
            </w:r>
            <w:r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</w:rPr>
              <w:t>年湖南省小巨人企业名单</w:t>
            </w:r>
          </w:p>
        </w:tc>
      </w:tr>
      <w:tr w:rsidR="00E63DEA" w:rsidTr="005C6ABA">
        <w:trPr>
          <w:trHeight w:val="626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/>
                <w:color w:val="000000"/>
                <w:kern w:val="0"/>
                <w:sz w:val="28"/>
                <w:szCs w:val="28"/>
              </w:rPr>
              <w:t>企业名称</w:t>
            </w:r>
          </w:p>
        </w:tc>
      </w:tr>
      <w:tr w:rsidR="00E63DEA" w:rsidTr="005C6ABA">
        <w:trPr>
          <w:trHeight w:val="358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/>
                <w:color w:val="000000"/>
                <w:kern w:val="0"/>
                <w:sz w:val="28"/>
                <w:szCs w:val="28"/>
              </w:rPr>
              <w:t>长沙市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湖南卫导信息科技有限公司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磐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吉奥（湖南）工业有限公司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长沙长泰机器人有限公司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长沙中传航空传动有限公司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湖南麒麟信安科技有限公司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湖南可孚医疗科技发展有限公司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湖南五新隧道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智能装备股份有限公司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湖南顶立科技有限公司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远大洁净空气科技有限公司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湖南同远新材料科技有限公司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湖南华诚生物资源股份有限公司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湖南和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锐镭射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湖南长高思瑞自动化有限公司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湖南普斯赛特光电科技有限公司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湖南高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铁时代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数字化科技有限公司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湖南联合餐厨垃圾处理有限公司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湖南天济草堂制药股份有限公司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湖南北控威保特环境科技股份有限公司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西格码电气股份有限公司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湖南亿康环保科技有限公司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长沙市佳一密封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件有限公司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湖南航天诚远精密机械有限公司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湖南华强电气股份有限公司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湖南三一智能控制设备有限公司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湖南长城医疗科技有限公司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亘晟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门窗幕墙有限公司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长沙市惠瑞生物科技有限公司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长沙黑金刚实业有限公司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湖南先步信息股份有限公司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长沙威尔保新材料有限公司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湖南中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铁五新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重工有限公司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湘北威尔曼制药股份有限公司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湖南湘贤科技有限公司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汇湘轩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生物科技股份有限公司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长沙爱达环保科技有限公司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长沙族兴新材料股份有限公司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长沙天和钻具机械有限公司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湖南中科星城石墨有限公司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湖南中谷科技股份有限公司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湖南红太东方机电装备股份有限公司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lastRenderedPageBreak/>
              <w:t>41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长沙建益新材料有限公司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湖南松井新材料股份有限公司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/>
                <w:color w:val="000000"/>
                <w:kern w:val="0"/>
                <w:sz w:val="28"/>
                <w:szCs w:val="28"/>
              </w:rPr>
              <w:t>株洲市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湖南润伟智能机器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湖南澳维环保科技有限公司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湖南湘依铁路机车电器股份有限公司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中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铼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新材料有限公司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株洲艾美新材料有限公司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株洲科力特新材料有限公司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中国化工株洲橡胶研究设计院有限公司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株洲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凯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创技术有限公司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湖南瑞邦医疗科技发展有限公司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株洲春华实业有限责任公司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株洲精工硬质合金有限公司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株洲菲斯罗克光电技术有限公司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株洲元创精密科技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株洲长河电力机车科技有限公司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株洲九方铸造股份有限公司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湖南醴陵红官窑瓷业有限公司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湖南仙凤瓷业有限公司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湖南泰鑫瓷业有限公司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湖南湖电电力设备有限公司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lastRenderedPageBreak/>
              <w:t>62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醴陵华鑫电瓷科技股份有限公司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湖南阳东电瓷电气股份有限公司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株洲时代金属制造有限公司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湖南省龙昊重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工科技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湖南湘东开关厂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炎陵县今成钽铌有限公司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株洲江钨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博大硬面材料有限公司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/>
                <w:color w:val="000000"/>
                <w:kern w:val="0"/>
                <w:sz w:val="28"/>
                <w:szCs w:val="28"/>
              </w:rPr>
              <w:t>湘潭市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湖南海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博瑞德电智控制技术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湖南创一工业新材料股份有限公司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湘潭惠博离心机有限公司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湖南双环纤维成型设备有限公司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湖南永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霏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特种防护用品有限公司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威胜能源产业技术有限公司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湘潭市弹簧厂有限公司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湖南恒润高科股份有限公司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湖南华菱线缆股份有限公司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湘潭永达机械制造有限公司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湘潭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屹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丰汽车部件有限公司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湘潭离心机有限公司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湖南可菲香精香料科技有限公司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湘潭南方电机车制造有限公司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lastRenderedPageBreak/>
              <w:t>83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湖南力威液压设备股份有限公司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湘潭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弘茂湘莲产业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发展有限责任公司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湖南省金河计算机科技有限公司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湘潭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市恒欣实业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湖南远东钢模有限公司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/>
                <w:color w:val="000000"/>
                <w:kern w:val="0"/>
                <w:sz w:val="28"/>
                <w:szCs w:val="28"/>
              </w:rPr>
              <w:t>衡阳市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湖南创大玉兔化工有限公司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衡阳德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邦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新金生物科技有限公司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衡阳市振洋汽车配件有限公司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湖南金化科技集团有限公司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特变电工湖南电气有限公司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衡阳市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鸿拓汽车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部件有限公司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衡阳市金则利特种合金股份有限公司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湖南湘硕化工有限公司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南岳生物制药有限公司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衡阳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鸿菱石油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管材有限责任公司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湖南特达液压有限公司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衡阳中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钢衡重设备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衡阳中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民筑友智造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衡阳大唐液压机电有限公司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湖南星珂绿色能源科技有限公司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湖南创唯新材料科技有限公司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lastRenderedPageBreak/>
              <w:t>104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衡阳县天宇新型材料有限公司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湖南盛世威得科技有限公司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皕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成科技股份有限公司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湖南谊德化工有限公司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湖南东健药业有限公司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常宁市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华兴冶化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实业有限责任公司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常宁市沿江锌业有限责任公司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湖南顺隆能源有限公司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湖南力方轧辊有限公司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耒阳市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亚湘电子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/>
                <w:color w:val="000000"/>
                <w:kern w:val="0"/>
                <w:sz w:val="28"/>
                <w:szCs w:val="28"/>
              </w:rPr>
              <w:t>益阳市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湖南早禾环保科技有限责任公司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益阳市菲美特新材料有限公司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湖南诺泽生物科技有限公司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益阳市和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天电子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益阳仪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纬科技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益阳市华光科技电子有限公司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益阳道和汽车零部件有限公司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益阳市安兴电子有限公司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益阳远大建筑工业有限责任公司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益阳康益机械发展有限公司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湖南华慧新能源股份有限公司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lastRenderedPageBreak/>
              <w:t>125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湖南鑫海股份有限公司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湖南大洋机械制造有限公司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湖南三环船舶工程有限公司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南县伟业机械制造有限公司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湖南固虹机械制造有限公司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湖南省天天来米业有限公司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湖南湘益竹木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新材科技有限公司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湖南福森竹木科技有限公司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湖南省高马二溪茶业有限公司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/>
                <w:color w:val="000000"/>
                <w:kern w:val="0"/>
                <w:sz w:val="28"/>
                <w:szCs w:val="28"/>
              </w:rPr>
              <w:t>常德市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湖南武陵机械制造有限公司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常德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鼎城荣泰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机械制造有限公司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湖南武陵酒有限公司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常德思高技术有限公司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湖南精诚制药机械有限公司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金国达科技（湖南）有限公司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湖南昊天汽车制造有限公司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常德迪格机械制造有限公司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湖南塞凡电气科技有限公司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常德立欣电子科技股份有限公司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常德湘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沅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实业有限公司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湖南德海制药有限公司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lastRenderedPageBreak/>
              <w:t>146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常德天马电器股份有限公司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常德市万福达环保节能建材有限公司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常德市同创包装有限公司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湖南力鼎体育用品有限公司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湖南创奇食品有限公司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湖南博溥立材料科技有限公司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沃博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特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生物科技有限公司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湖南冠元生物科技有限公司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湖南运达机电科技股份有限公司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澧县津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溥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包装制品有限责任公司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湖南鑫铃住房设备有限公司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湖南平安医械科技有限公司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临澧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金华天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机械制造有限公司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湖南祥民制药有限公司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湖南博邦农林科技股份有限公司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湖南嘉力亚新材料有限公司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湖南跃宇竹业有限公司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湖南盛顺纸业有限公司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湖南壶瓶山茶业有限公司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/>
                <w:color w:val="000000"/>
                <w:kern w:val="0"/>
                <w:sz w:val="28"/>
                <w:szCs w:val="28"/>
              </w:rPr>
              <w:t>岳阳市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湖南喜味佳生物科技有限公司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湖南银华生物科技有限公司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lastRenderedPageBreak/>
              <w:t>167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岳阳成成油化科技有限公司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湖南省中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晟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热能科技有限公司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湖南省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源新材料股份有限公司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岳阳恒盛石化科技有限公司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湖南科美达电气股份有限公司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湖南新岭化工股份有限公司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173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千盟工业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智能系统股份有限公司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174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岳阳安泰起重设备有限公司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岳阳市永金起重永磁铁有限公司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176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湖南不二家食品有限公司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岳阳昌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德环境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湖南金联星特种材料股份有限公司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国信军创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岳阳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六九零六科技有限公司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湖南新威凌新材料有限公司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湖南给力达电子有限公司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湖南天立橡胶有限公司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湖南金正科技有限公司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平江县岳峰云母新材料有限公司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185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湖南新金刚工程机械有限公司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湖南山润油茶科技发展有限公司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187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湖南金诺动力设备制造有限公司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湖南铂固科技股份有限公司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lastRenderedPageBreak/>
              <w:t>189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湖南善源生物科技有限公司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临湘市东泰饲料机械有限公司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191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岳阳福华水刺无纺布股份有限公司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192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湖南湘商智能科技有限公司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193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湖南贝特新能源科技有限公司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194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湖南福泰数码材料科技有限公司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/>
                <w:color w:val="000000"/>
                <w:kern w:val="0"/>
                <w:sz w:val="28"/>
                <w:szCs w:val="28"/>
              </w:rPr>
              <w:t>邵阳市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195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邵阳美丽来发制品有限公司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邵阳市通达汽车零部件制造有限公司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197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湖南立得科技股份有限公司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198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湖南小快智造电子科技有限公司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湖南金湘东软包装材料有限公司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邵东县利鹏钢化玻璃有限公司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201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邵东县永丰五金工具有限公司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202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湖南省智多福箱包皮具有限公司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邵东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县环兴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打火机制造有限公司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武冈市永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锐电子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205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湖南漆雕氏制造股份有限公司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206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洞口县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昌冠隆体育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用品有限公司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207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湖南山立水电设备制造有限公司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208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邵阳佰龙竹木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有限责任公司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/>
                <w:color w:val="000000"/>
                <w:kern w:val="0"/>
                <w:sz w:val="28"/>
                <w:szCs w:val="28"/>
              </w:rPr>
              <w:t>郴州市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lastRenderedPageBreak/>
              <w:t>209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郴州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津地本电子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湖南凤楚食品科技有限公司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211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湖南田野现代智能装备有限公司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212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湖南省东江清水食品有限公司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213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长虹格兰博科技股份有限公司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214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南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防集团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郴州华安电机制造有限公司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215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资兴市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和顺科技印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材有限公司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216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湖南资兴东江狗脑贡茶业有限公司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217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郴州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市晶讯光电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218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嘉禾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县众兴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机械铸业有限公司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219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嘉禾福顺机械实业有限公司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220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湖南金松汽车有限公司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221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临武县林富茶业发展有限责任公司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222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汝城县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利食品有限公司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223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湖南盛源药业股份有限公司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/>
                <w:color w:val="000000"/>
                <w:kern w:val="0"/>
                <w:sz w:val="28"/>
                <w:szCs w:val="28"/>
              </w:rPr>
              <w:t>娄底市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224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湖南康盛庆丰新能源科技有限公司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225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湖南瑞奇电器有限公司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226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湖南永安煤矿机械制造有限公司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227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娄底市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利通磁电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228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湖南鸿瑞新材料股份有限公司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229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娄底湘信新材料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lastRenderedPageBreak/>
              <w:t>230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湖南省品源机械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制造有限公司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231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湖南格仑新材股份有限公司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232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冷水江市明玉陶瓷工具有限责任公司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233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双峰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县湘友电机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制造有限公司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234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双峰县湘东机械制造有限责任公司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235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湖南精飞智能科技有限公司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236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湖南金工大禹防水科技有限公司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237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涟源市玉宝龙艺术家具制造有限公司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238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湖南省桃林园酒业有限公司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/>
                <w:color w:val="000000"/>
                <w:kern w:val="0"/>
                <w:sz w:val="28"/>
                <w:szCs w:val="28"/>
              </w:rPr>
              <w:t>永州市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239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永州大德科技有限公司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240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永州市新辉开科技有限公司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241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湖南恒伟药业股份有限公司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242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永州美凯电子有限公司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243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湖南时代阳光药业股份有限公司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244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永州多喜来食品有限公司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245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湖南和广生物科技有限公司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246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湖南零陵恒远发电设备有限公司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247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湖南美莱珀科技发展有限公司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248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道县华顺通科技有限公司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249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江华飞信达科技有限公司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250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江华明意湖智能科技有限公司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lastRenderedPageBreak/>
              <w:t>251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湖南威斯特机电科技有限公司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252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双牌县金蕊实业有限责任公司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253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湖南金箭新材料科技有限公司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/>
                <w:color w:val="000000"/>
                <w:kern w:val="0"/>
                <w:sz w:val="28"/>
                <w:szCs w:val="28"/>
              </w:rPr>
              <w:t>怀化市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254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湖南明盛高新科技有限公司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255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湖南金益环保股份有限公司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256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湖南千源铝业有限公司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257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沅陵辰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州磁电高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科有限公司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258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湖南恒森农业发展有限公司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259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溆浦县兴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龙食品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有限责任公司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260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湖南锦江泉酒业股份有限公司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261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怀化市明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友食品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有限责任公司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262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湖南兴龙环境艺术工程有限公司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263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湖南恒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裕汽车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零部件有限公司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264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怀化恒安石化有限公司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265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怀化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市恒渝新材料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266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湖南久日新材料有限公司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267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湖南补天药业股份有限公司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268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通道有嚼头食品有限公司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/>
                <w:color w:val="000000"/>
                <w:kern w:val="0"/>
                <w:sz w:val="28"/>
                <w:szCs w:val="28"/>
              </w:rPr>
              <w:t>张家界市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269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张家界荣丰新材料有限公司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270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张家界福安家木业有限公司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lastRenderedPageBreak/>
              <w:t>271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张家界占生塑胶制品有限公司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272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张家界朝阳冲农产品开发有限责任公司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273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张家界江垭佐胜渔业水产开发有限公司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274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张家界高山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怡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韵茶业有限公司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275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张家界爱尚园茶业有限公司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黑体简体" w:hAnsi="Times New Roman"/>
                <w:color w:val="000000"/>
                <w:kern w:val="0"/>
                <w:sz w:val="28"/>
                <w:szCs w:val="28"/>
              </w:rPr>
              <w:t>湘西州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276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湘西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沃康油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业科技有限公司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277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保靖县欣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晟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科技有限公司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278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泸溪县群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祥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新材料有限责任公司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279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湖南三丰钒业有限公司</w:t>
            </w:r>
          </w:p>
        </w:tc>
      </w:tr>
      <w:tr w:rsidR="00E63DEA" w:rsidTr="005C6ABA">
        <w:trPr>
          <w:trHeight w:val="37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EA" w:rsidRDefault="00E63DEA" w:rsidP="005C6ABA">
            <w:pPr>
              <w:widowControl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280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EA" w:rsidRDefault="00E63DEA" w:rsidP="005C6ABA">
            <w:pPr>
              <w:widowControl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龙山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县众泰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中药材开发有限公司</w:t>
            </w:r>
          </w:p>
        </w:tc>
      </w:tr>
    </w:tbl>
    <w:p w:rsidR="00940D45" w:rsidRPr="00E63DEA" w:rsidRDefault="00940D45">
      <w:bookmarkStart w:id="0" w:name="_GoBack"/>
      <w:bookmarkEnd w:id="0"/>
    </w:p>
    <w:sectPr w:rsidR="00940D45" w:rsidRPr="00E63D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D4" w:rsidRDefault="000812D4" w:rsidP="00E63DEA">
      <w:r>
        <w:separator/>
      </w:r>
    </w:p>
  </w:endnote>
  <w:endnote w:type="continuationSeparator" w:id="0">
    <w:p w:rsidR="000812D4" w:rsidRDefault="000812D4" w:rsidP="00E6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D4" w:rsidRDefault="000812D4" w:rsidP="00E63DEA">
      <w:r>
        <w:separator/>
      </w:r>
    </w:p>
  </w:footnote>
  <w:footnote w:type="continuationSeparator" w:id="0">
    <w:p w:rsidR="000812D4" w:rsidRDefault="000812D4" w:rsidP="00E63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48"/>
    <w:rsid w:val="0002620C"/>
    <w:rsid w:val="000812D4"/>
    <w:rsid w:val="000D45A1"/>
    <w:rsid w:val="000E168D"/>
    <w:rsid w:val="001346E5"/>
    <w:rsid w:val="00156362"/>
    <w:rsid w:val="001F50FF"/>
    <w:rsid w:val="0026025B"/>
    <w:rsid w:val="003049DA"/>
    <w:rsid w:val="0037234C"/>
    <w:rsid w:val="00376DA6"/>
    <w:rsid w:val="003A3E9E"/>
    <w:rsid w:val="003C0A63"/>
    <w:rsid w:val="003C5875"/>
    <w:rsid w:val="00480CAC"/>
    <w:rsid w:val="00522B99"/>
    <w:rsid w:val="005A1E0C"/>
    <w:rsid w:val="00600169"/>
    <w:rsid w:val="006746BE"/>
    <w:rsid w:val="00680B68"/>
    <w:rsid w:val="00741E9C"/>
    <w:rsid w:val="007608C2"/>
    <w:rsid w:val="0076103C"/>
    <w:rsid w:val="007770C6"/>
    <w:rsid w:val="0078152A"/>
    <w:rsid w:val="007B47AD"/>
    <w:rsid w:val="007C3B74"/>
    <w:rsid w:val="008008F0"/>
    <w:rsid w:val="00805E2C"/>
    <w:rsid w:val="0087713D"/>
    <w:rsid w:val="009262AA"/>
    <w:rsid w:val="00940D45"/>
    <w:rsid w:val="00941BA1"/>
    <w:rsid w:val="009426B7"/>
    <w:rsid w:val="00992254"/>
    <w:rsid w:val="009B0910"/>
    <w:rsid w:val="009C2263"/>
    <w:rsid w:val="00A1350A"/>
    <w:rsid w:val="00A919AE"/>
    <w:rsid w:val="00AA2656"/>
    <w:rsid w:val="00B27EF3"/>
    <w:rsid w:val="00C85484"/>
    <w:rsid w:val="00CE7E93"/>
    <w:rsid w:val="00CF44C0"/>
    <w:rsid w:val="00D97A8F"/>
    <w:rsid w:val="00DE1492"/>
    <w:rsid w:val="00E41BA7"/>
    <w:rsid w:val="00E47448"/>
    <w:rsid w:val="00E5147A"/>
    <w:rsid w:val="00E63DEA"/>
    <w:rsid w:val="00F04325"/>
    <w:rsid w:val="00F22EC0"/>
    <w:rsid w:val="00F81444"/>
    <w:rsid w:val="00FA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3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3D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3D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3D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3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3D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3D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3D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2497</Words>
  <Characters>2722</Characters>
  <Application>Microsoft Office Word</Application>
  <DocSecurity>0</DocSecurity>
  <Lines>108</Lines>
  <Paragraphs>50</Paragraphs>
  <ScaleCrop>false</ScaleCrop>
  <Company>长沙盛韵电子科技有限公司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2019-12-03T08:39:00Z</dcterms:created>
  <dcterms:modified xsi:type="dcterms:W3CDTF">2019-12-03T08:40:00Z</dcterms:modified>
</cp:coreProperties>
</file>