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9DA2">
      <w:pPr>
        <w:spacing w:line="600" w:lineRule="exact"/>
        <w:rPr>
          <w:rFonts w:ascii="Times New Roman" w:hAnsi="Times New Roman" w:eastAsia="黑体"/>
          <w:sz w:val="32"/>
          <w:szCs w:val="32"/>
        </w:rPr>
      </w:pPr>
      <w:r>
        <w:rPr>
          <w:rFonts w:ascii="Times New Roman" w:hAnsi="Times New Roman" w:eastAsia="黑体"/>
          <w:sz w:val="32"/>
          <w:szCs w:val="32"/>
        </w:rPr>
        <w:t>附件1</w:t>
      </w:r>
    </w:p>
    <w:p w14:paraId="60FA86D3">
      <w:pPr>
        <w:spacing w:line="600" w:lineRule="exact"/>
        <w:jc w:val="center"/>
        <w:rPr>
          <w:rFonts w:ascii="Times New Roman" w:hAnsi="Times New Roman" w:eastAsia="方正小标宋简体"/>
          <w:kern w:val="0"/>
          <w:sz w:val="44"/>
          <w:szCs w:val="44"/>
        </w:rPr>
      </w:pPr>
    </w:p>
    <w:p w14:paraId="4541E1A4">
      <w:pPr>
        <w:spacing w:line="600" w:lineRule="exact"/>
        <w:jc w:val="center"/>
        <w:rPr>
          <w:rFonts w:ascii="Times New Roman" w:hAnsi="Times New Roman" w:eastAsia="方正小标宋简体"/>
          <w:kern w:val="0"/>
          <w:sz w:val="52"/>
          <w:szCs w:val="52"/>
        </w:rPr>
      </w:pPr>
    </w:p>
    <w:p w14:paraId="0CECDE13">
      <w:pPr>
        <w:spacing w:line="600" w:lineRule="exact"/>
        <w:jc w:val="center"/>
        <w:rPr>
          <w:rFonts w:ascii="Times New Roman" w:hAnsi="Times New Roman" w:eastAsia="方正小标宋简体"/>
          <w:kern w:val="0"/>
          <w:sz w:val="52"/>
          <w:szCs w:val="52"/>
        </w:rPr>
      </w:pPr>
      <w:bookmarkStart w:id="0" w:name="_GoBack"/>
      <w:r>
        <w:rPr>
          <w:rFonts w:ascii="Times New Roman" w:hAnsi="Times New Roman" w:eastAsia="方正小标宋简体"/>
          <w:kern w:val="0"/>
          <w:sz w:val="52"/>
          <w:szCs w:val="52"/>
        </w:rPr>
        <w:t>湖南省首版次软件产品认定</w:t>
      </w:r>
    </w:p>
    <w:p w14:paraId="13B25A05">
      <w:pPr>
        <w:spacing w:line="600" w:lineRule="exact"/>
        <w:jc w:val="center"/>
        <w:rPr>
          <w:rFonts w:ascii="Times New Roman" w:hAnsi="Times New Roman" w:eastAsia="方正小标宋简体"/>
          <w:kern w:val="0"/>
          <w:sz w:val="52"/>
          <w:szCs w:val="52"/>
        </w:rPr>
      </w:pPr>
      <w:r>
        <w:rPr>
          <w:rFonts w:ascii="Times New Roman" w:hAnsi="Times New Roman" w:eastAsia="方正小标宋简体"/>
          <w:kern w:val="0"/>
          <w:sz w:val="52"/>
          <w:szCs w:val="52"/>
        </w:rPr>
        <w:t>申  报  书</w:t>
      </w:r>
    </w:p>
    <w:bookmarkEnd w:id="0"/>
    <w:p w14:paraId="26A213B3">
      <w:pPr>
        <w:spacing w:line="600" w:lineRule="exact"/>
        <w:jc w:val="center"/>
        <w:rPr>
          <w:rFonts w:ascii="Times New Roman" w:hAnsi="Times New Roman" w:eastAsia="仿宋"/>
          <w:b/>
          <w:sz w:val="24"/>
          <w:szCs w:val="32"/>
          <w:u w:val="single"/>
        </w:rPr>
      </w:pPr>
    </w:p>
    <w:p w14:paraId="6B482299">
      <w:pPr>
        <w:spacing w:line="600" w:lineRule="exact"/>
        <w:rPr>
          <w:rFonts w:ascii="Times New Roman" w:hAnsi="Times New Roman" w:eastAsia="仿宋"/>
          <w:b/>
          <w:sz w:val="24"/>
          <w:szCs w:val="32"/>
          <w:u w:val="single"/>
        </w:rPr>
      </w:pPr>
    </w:p>
    <w:p w14:paraId="6A1A1CDB">
      <w:pPr>
        <w:spacing w:line="600" w:lineRule="exact"/>
        <w:rPr>
          <w:rFonts w:ascii="Times New Roman" w:hAnsi="Times New Roman" w:eastAsia="仿宋"/>
          <w:b/>
          <w:sz w:val="24"/>
          <w:szCs w:val="32"/>
          <w:u w:val="single"/>
        </w:rPr>
      </w:pPr>
    </w:p>
    <w:p w14:paraId="26AAF37A">
      <w:pPr>
        <w:spacing w:line="600" w:lineRule="exact"/>
        <w:rPr>
          <w:rFonts w:ascii="Times New Roman" w:hAnsi="Times New Roman" w:eastAsia="仿宋"/>
          <w:b/>
          <w:sz w:val="24"/>
          <w:szCs w:val="32"/>
          <w:u w:val="single"/>
        </w:rPr>
      </w:pPr>
    </w:p>
    <w:p w14:paraId="10D23D5E">
      <w:pPr>
        <w:spacing w:line="600" w:lineRule="exact"/>
        <w:rPr>
          <w:rFonts w:ascii="Times New Roman" w:hAnsi="Times New Roman" w:eastAsia="仿宋"/>
          <w:b/>
          <w:sz w:val="24"/>
          <w:szCs w:val="32"/>
          <w:u w:val="single"/>
        </w:rPr>
      </w:pPr>
    </w:p>
    <w:p w14:paraId="637B28E8">
      <w:pPr>
        <w:spacing w:line="600" w:lineRule="exact"/>
        <w:rPr>
          <w:rFonts w:ascii="Times New Roman" w:hAnsi="Times New Roman" w:eastAsia="仿宋"/>
          <w:b/>
          <w:sz w:val="24"/>
          <w:szCs w:val="32"/>
          <w:u w:val="single"/>
        </w:rPr>
      </w:pPr>
    </w:p>
    <w:p w14:paraId="5B1C75A5">
      <w:pPr>
        <w:spacing w:line="600" w:lineRule="exact"/>
        <w:rPr>
          <w:rFonts w:ascii="Times New Roman" w:hAnsi="Times New Roman" w:eastAsia="仿宋"/>
          <w:b/>
          <w:sz w:val="24"/>
          <w:szCs w:val="32"/>
          <w:u w:val="single"/>
        </w:rPr>
      </w:pPr>
    </w:p>
    <w:p w14:paraId="79B3AE14">
      <w:pPr>
        <w:widowControl/>
        <w:spacing w:line="600" w:lineRule="exact"/>
        <w:ind w:firstLine="838" w:firstLineChars="262"/>
        <w:jc w:val="left"/>
        <w:rPr>
          <w:rFonts w:ascii="Times New Roman" w:hAnsi="Times New Roman" w:eastAsia="仿宋"/>
          <w:sz w:val="32"/>
          <w:szCs w:val="32"/>
        </w:rPr>
      </w:pPr>
      <w:r>
        <w:rPr>
          <w:rFonts w:ascii="Times New Roman" w:hAnsi="Times New Roman" w:eastAsia="黑体"/>
          <w:kern w:val="0"/>
          <w:sz w:val="32"/>
          <w:szCs w:val="32"/>
        </w:rPr>
        <w:t>申请单位：</w:t>
      </w:r>
      <w:r>
        <w:rPr>
          <w:rFonts w:ascii="Times New Roman" w:hAnsi="Times New Roman"/>
          <w:b/>
          <w:bCs/>
          <w:kern w:val="0"/>
          <w:sz w:val="32"/>
          <w:szCs w:val="32"/>
          <w:u w:val="single"/>
        </w:rPr>
        <w:t xml:space="preserve">                          </w:t>
      </w:r>
      <w:r>
        <w:rPr>
          <w:rFonts w:ascii="Times New Roman" w:hAnsi="Times New Roman" w:eastAsia="黑体"/>
          <w:kern w:val="0"/>
          <w:sz w:val="32"/>
          <w:szCs w:val="32"/>
        </w:rPr>
        <w:t>（盖章）</w:t>
      </w:r>
      <w:r>
        <w:rPr>
          <w:rFonts w:ascii="Times New Roman" w:hAnsi="Times New Roman" w:eastAsia="等线"/>
          <w:b/>
          <w:bCs/>
          <w:kern w:val="0"/>
          <w:sz w:val="32"/>
          <w:szCs w:val="32"/>
        </w:rPr>
        <w:t xml:space="preserve"> </w:t>
      </w:r>
    </w:p>
    <w:p w14:paraId="4D4F961C">
      <w:pPr>
        <w:widowControl/>
        <w:spacing w:line="600" w:lineRule="exact"/>
        <w:ind w:firstLine="838" w:firstLineChars="262"/>
        <w:jc w:val="left"/>
        <w:rPr>
          <w:rFonts w:ascii="Times New Roman" w:hAnsi="Times New Roman" w:eastAsia="仿宋"/>
          <w:sz w:val="32"/>
          <w:szCs w:val="32"/>
        </w:rPr>
      </w:pPr>
      <w:r>
        <w:rPr>
          <w:rFonts w:ascii="Times New Roman" w:hAnsi="Times New Roman" w:eastAsia="黑体"/>
          <w:kern w:val="0"/>
          <w:sz w:val="32"/>
          <w:szCs w:val="32"/>
        </w:rPr>
        <w:t>产品名称：</w:t>
      </w:r>
      <w:r>
        <w:rPr>
          <w:rFonts w:ascii="Times New Roman" w:hAnsi="Times New Roman"/>
          <w:b/>
          <w:bCs/>
          <w:kern w:val="0"/>
          <w:sz w:val="32"/>
          <w:szCs w:val="32"/>
          <w:u w:val="single"/>
        </w:rPr>
        <w:t xml:space="preserve">                           </w:t>
      </w:r>
      <w:r>
        <w:rPr>
          <w:rFonts w:ascii="Times New Roman" w:hAnsi="Times New Roman" w:eastAsia="黑体"/>
          <w:kern w:val="0"/>
          <w:sz w:val="32"/>
          <w:szCs w:val="32"/>
        </w:rPr>
        <w:t>（含版本号）</w:t>
      </w:r>
      <w:r>
        <w:rPr>
          <w:rFonts w:ascii="Times New Roman" w:hAnsi="Times New Roman" w:eastAsia="仿宋"/>
          <w:b/>
          <w:bCs/>
          <w:kern w:val="0"/>
          <w:sz w:val="32"/>
          <w:szCs w:val="32"/>
        </w:rPr>
        <w:t xml:space="preserve">  </w:t>
      </w:r>
      <w:r>
        <w:rPr>
          <w:rFonts w:ascii="Times New Roman" w:hAnsi="Times New Roman"/>
          <w:b/>
          <w:bCs/>
          <w:kern w:val="0"/>
          <w:sz w:val="32"/>
          <w:szCs w:val="32"/>
        </w:rPr>
        <w:t xml:space="preserve"> </w:t>
      </w:r>
    </w:p>
    <w:p w14:paraId="79509772">
      <w:pPr>
        <w:widowControl/>
        <w:spacing w:line="600" w:lineRule="exact"/>
        <w:ind w:firstLine="838" w:firstLineChars="262"/>
        <w:jc w:val="left"/>
        <w:rPr>
          <w:rFonts w:ascii="Times New Roman" w:hAnsi="Times New Roman" w:eastAsia="仿宋"/>
          <w:sz w:val="32"/>
          <w:szCs w:val="32"/>
        </w:rPr>
      </w:pPr>
      <w:r>
        <w:rPr>
          <w:rFonts w:ascii="Times New Roman" w:hAnsi="Times New Roman" w:eastAsia="黑体"/>
          <w:kern w:val="0"/>
          <w:sz w:val="32"/>
          <w:szCs w:val="32"/>
        </w:rPr>
        <w:t>联 系 人：</w:t>
      </w:r>
      <w:r>
        <w:rPr>
          <w:rFonts w:ascii="Times New Roman" w:hAnsi="Times New Roman"/>
          <w:b/>
          <w:bCs/>
          <w:kern w:val="0"/>
          <w:sz w:val="32"/>
          <w:szCs w:val="32"/>
          <w:u w:val="single"/>
        </w:rPr>
        <w:t xml:space="preserve">                          </w:t>
      </w:r>
    </w:p>
    <w:p w14:paraId="2E40C6BD">
      <w:pPr>
        <w:widowControl/>
        <w:spacing w:line="600" w:lineRule="exact"/>
        <w:ind w:firstLine="838" w:firstLineChars="262"/>
        <w:jc w:val="left"/>
        <w:rPr>
          <w:rFonts w:ascii="Times New Roman" w:hAnsi="Times New Roman" w:eastAsia="仿宋"/>
          <w:sz w:val="32"/>
          <w:szCs w:val="32"/>
        </w:rPr>
      </w:pPr>
      <w:r>
        <w:rPr>
          <w:rFonts w:ascii="Times New Roman" w:hAnsi="Times New Roman" w:eastAsia="黑体"/>
          <w:kern w:val="0"/>
          <w:sz w:val="32"/>
          <w:szCs w:val="32"/>
        </w:rPr>
        <w:t>联系电话：</w:t>
      </w:r>
      <w:r>
        <w:rPr>
          <w:rFonts w:ascii="Times New Roman" w:hAnsi="Times New Roman"/>
          <w:b/>
          <w:bCs/>
          <w:kern w:val="0"/>
          <w:sz w:val="32"/>
          <w:szCs w:val="32"/>
          <w:u w:val="single"/>
        </w:rPr>
        <w:t xml:space="preserve">                          </w:t>
      </w:r>
    </w:p>
    <w:p w14:paraId="2E8D3026">
      <w:pPr>
        <w:widowControl/>
        <w:spacing w:line="600" w:lineRule="exact"/>
        <w:ind w:firstLine="838" w:firstLineChars="262"/>
        <w:jc w:val="left"/>
        <w:rPr>
          <w:rFonts w:ascii="Times New Roman" w:hAnsi="Times New Roman" w:eastAsia="仿宋"/>
          <w:sz w:val="32"/>
          <w:szCs w:val="32"/>
        </w:rPr>
      </w:pPr>
      <w:r>
        <w:rPr>
          <w:rFonts w:ascii="Times New Roman" w:hAnsi="Times New Roman" w:eastAsia="黑体"/>
          <w:kern w:val="0"/>
          <w:sz w:val="32"/>
          <w:szCs w:val="32"/>
        </w:rPr>
        <w:t>申请日期：</w:t>
      </w:r>
      <w:r>
        <w:rPr>
          <w:rFonts w:ascii="Times New Roman" w:hAnsi="Times New Roman"/>
          <w:b/>
          <w:bCs/>
          <w:kern w:val="0"/>
          <w:sz w:val="32"/>
          <w:szCs w:val="32"/>
          <w:u w:val="single"/>
        </w:rPr>
        <w:t xml:space="preserve">         </w:t>
      </w:r>
      <w:r>
        <w:rPr>
          <w:rFonts w:ascii="Times New Roman" w:hAnsi="Times New Roman"/>
          <w:b/>
          <w:bCs/>
          <w:kern w:val="0"/>
          <w:sz w:val="32"/>
          <w:szCs w:val="32"/>
        </w:rPr>
        <w:t>年</w:t>
      </w:r>
      <w:r>
        <w:rPr>
          <w:rFonts w:ascii="Times New Roman" w:hAnsi="Times New Roman"/>
          <w:b/>
          <w:bCs/>
          <w:kern w:val="0"/>
          <w:sz w:val="32"/>
          <w:szCs w:val="32"/>
          <w:u w:val="single"/>
        </w:rPr>
        <w:t xml:space="preserve">      </w:t>
      </w:r>
      <w:r>
        <w:rPr>
          <w:rFonts w:ascii="Times New Roman" w:hAnsi="Times New Roman"/>
          <w:b/>
          <w:bCs/>
          <w:kern w:val="0"/>
          <w:sz w:val="32"/>
          <w:szCs w:val="32"/>
        </w:rPr>
        <w:t>月</w:t>
      </w:r>
      <w:r>
        <w:rPr>
          <w:rFonts w:ascii="Times New Roman" w:hAnsi="Times New Roman"/>
          <w:b/>
          <w:bCs/>
          <w:kern w:val="0"/>
          <w:sz w:val="32"/>
          <w:szCs w:val="32"/>
          <w:u w:val="single"/>
        </w:rPr>
        <w:t xml:space="preserve">      </w:t>
      </w:r>
      <w:r>
        <w:rPr>
          <w:rFonts w:ascii="Times New Roman" w:hAnsi="Times New Roman"/>
          <w:b/>
          <w:bCs/>
          <w:kern w:val="0"/>
          <w:sz w:val="32"/>
          <w:szCs w:val="32"/>
        </w:rPr>
        <w:t xml:space="preserve">日 </w:t>
      </w:r>
    </w:p>
    <w:p w14:paraId="416E085F">
      <w:pPr>
        <w:spacing w:line="600" w:lineRule="exact"/>
        <w:rPr>
          <w:rFonts w:ascii="Times New Roman" w:hAnsi="Times New Roman" w:eastAsia="仿宋"/>
          <w:b/>
          <w:sz w:val="24"/>
          <w:szCs w:val="32"/>
          <w:u w:val="single"/>
        </w:rPr>
      </w:pPr>
    </w:p>
    <w:p w14:paraId="2C782B8B">
      <w:pPr>
        <w:spacing w:line="600" w:lineRule="exact"/>
        <w:rPr>
          <w:rFonts w:ascii="Times New Roman" w:hAnsi="Times New Roman" w:eastAsia="黑体"/>
          <w:sz w:val="32"/>
          <w:szCs w:val="32"/>
        </w:rPr>
      </w:pPr>
    </w:p>
    <w:p w14:paraId="109D5782">
      <w:pPr>
        <w:spacing w:line="600" w:lineRule="exact"/>
        <w:ind w:firstLine="320"/>
        <w:rPr>
          <w:rFonts w:ascii="Times New Roman" w:hAnsi="Times New Roman" w:eastAsia="黑体"/>
          <w:sz w:val="32"/>
          <w:szCs w:val="32"/>
        </w:rPr>
      </w:pPr>
    </w:p>
    <w:p w14:paraId="3092DFD9">
      <w:pPr>
        <w:widowControl/>
        <w:spacing w:line="600" w:lineRule="exact"/>
        <w:jc w:val="center"/>
        <w:rPr>
          <w:rFonts w:ascii="Times New Roman" w:hAnsi="Times New Roman" w:eastAsia="仿宋"/>
          <w:sz w:val="36"/>
          <w:szCs w:val="36"/>
        </w:rPr>
      </w:pPr>
      <w:r>
        <w:rPr>
          <w:rFonts w:ascii="Times New Roman" w:hAnsi="Times New Roman" w:eastAsia="仿宋"/>
          <w:b/>
          <w:bCs/>
          <w:kern w:val="0"/>
          <w:sz w:val="36"/>
          <w:szCs w:val="36"/>
        </w:rPr>
        <w:t>湖南省工业和信息化厅制</w:t>
      </w:r>
    </w:p>
    <w:p w14:paraId="7CF53743">
      <w:pPr>
        <w:spacing w:line="600" w:lineRule="exact"/>
        <w:rPr>
          <w:rFonts w:ascii="Times New Roman" w:hAnsi="Times New Roman" w:eastAsia="仿宋"/>
          <w:sz w:val="36"/>
          <w:szCs w:val="36"/>
        </w:rPr>
      </w:pPr>
      <w:r>
        <w:rPr>
          <w:rFonts w:ascii="Times New Roman" w:hAnsi="Times New Roman" w:eastAsia="仿宋"/>
          <w:sz w:val="36"/>
          <w:szCs w:val="36"/>
        </w:rPr>
        <w:br w:type="page"/>
      </w:r>
    </w:p>
    <w:p w14:paraId="595F7948">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填 报 说 明</w:t>
      </w:r>
    </w:p>
    <w:p w14:paraId="2B576C4E">
      <w:pPr>
        <w:spacing w:line="600" w:lineRule="exact"/>
        <w:ind w:firstLine="560" w:firstLineChars="200"/>
        <w:jc w:val="left"/>
        <w:rPr>
          <w:rFonts w:ascii="Times New Roman" w:hAnsi="Times New Roman" w:eastAsia="仿宋_GB2312"/>
          <w:sz w:val="28"/>
          <w:szCs w:val="28"/>
        </w:rPr>
      </w:pPr>
    </w:p>
    <w:p w14:paraId="43F26634">
      <w:pPr>
        <w:widowControl/>
        <w:spacing w:line="600" w:lineRule="exact"/>
        <w:ind w:firstLine="620" w:firstLineChars="200"/>
        <w:jc w:val="left"/>
        <w:rPr>
          <w:rFonts w:ascii="Times New Roman" w:hAnsi="Times New Roman" w:eastAsia="仿宋"/>
          <w:sz w:val="32"/>
          <w:szCs w:val="32"/>
        </w:rPr>
      </w:pPr>
      <w:r>
        <w:rPr>
          <w:rFonts w:ascii="Times New Roman" w:hAnsi="Times New Roman"/>
          <w:kern w:val="0"/>
          <w:sz w:val="31"/>
          <w:szCs w:val="31"/>
        </w:rPr>
        <w:t xml:space="preserve">1. </w:t>
      </w:r>
      <w:r>
        <w:rPr>
          <w:rFonts w:ascii="Times New Roman" w:hAnsi="Times New Roman" w:eastAsia="仿宋"/>
          <w:kern w:val="0"/>
          <w:sz w:val="31"/>
          <w:szCs w:val="31"/>
        </w:rPr>
        <w:t xml:space="preserve">统一用 </w:t>
      </w:r>
      <w:r>
        <w:rPr>
          <w:rFonts w:ascii="Times New Roman" w:hAnsi="Times New Roman"/>
          <w:kern w:val="0"/>
          <w:sz w:val="31"/>
          <w:szCs w:val="31"/>
        </w:rPr>
        <w:t xml:space="preserve">A4 </w:t>
      </w:r>
      <w:r>
        <w:rPr>
          <w:rFonts w:ascii="Times New Roman" w:hAnsi="Times New Roman" w:eastAsia="仿宋"/>
          <w:kern w:val="0"/>
          <w:sz w:val="31"/>
          <w:szCs w:val="31"/>
        </w:rPr>
        <w:t xml:space="preserve">纸印刷； </w:t>
      </w:r>
    </w:p>
    <w:p w14:paraId="025CD6B0">
      <w:pPr>
        <w:widowControl/>
        <w:spacing w:line="600" w:lineRule="exact"/>
        <w:ind w:firstLine="620" w:firstLineChars="200"/>
        <w:jc w:val="left"/>
        <w:rPr>
          <w:rFonts w:ascii="Times New Roman" w:hAnsi="Times New Roman" w:eastAsia="仿宋"/>
          <w:sz w:val="32"/>
          <w:szCs w:val="32"/>
        </w:rPr>
      </w:pPr>
      <w:r>
        <w:rPr>
          <w:rFonts w:ascii="Times New Roman" w:hAnsi="Times New Roman"/>
          <w:kern w:val="0"/>
          <w:sz w:val="31"/>
          <w:szCs w:val="31"/>
        </w:rPr>
        <w:t xml:space="preserve">2. </w:t>
      </w:r>
      <w:r>
        <w:rPr>
          <w:rFonts w:ascii="Times New Roman" w:hAnsi="Times New Roman" w:eastAsia="仿宋"/>
          <w:kern w:val="0"/>
          <w:sz w:val="31"/>
          <w:szCs w:val="31"/>
        </w:rPr>
        <w:t xml:space="preserve">按格式要求填写，除另有说明外，栏目内容不得空缺； </w:t>
      </w:r>
    </w:p>
    <w:p w14:paraId="5F19AB4F">
      <w:pPr>
        <w:widowControl/>
        <w:spacing w:line="600" w:lineRule="exact"/>
        <w:ind w:firstLine="620" w:firstLineChars="200"/>
        <w:jc w:val="left"/>
        <w:rPr>
          <w:rFonts w:ascii="Times New Roman" w:hAnsi="Times New Roman" w:eastAsia="仿宋"/>
          <w:sz w:val="32"/>
          <w:szCs w:val="32"/>
        </w:rPr>
      </w:pPr>
      <w:r>
        <w:rPr>
          <w:rFonts w:ascii="Times New Roman" w:hAnsi="Times New Roman"/>
          <w:kern w:val="0"/>
          <w:sz w:val="31"/>
          <w:szCs w:val="31"/>
        </w:rPr>
        <w:t xml:space="preserve">3. </w:t>
      </w:r>
      <w:r>
        <w:rPr>
          <w:rFonts w:ascii="Times New Roman" w:hAnsi="Times New Roman" w:eastAsia="仿宋"/>
          <w:kern w:val="0"/>
          <w:sz w:val="31"/>
          <w:szCs w:val="31"/>
        </w:rPr>
        <w:t xml:space="preserve">未尽事宜，可另附文字材料说明； </w:t>
      </w:r>
    </w:p>
    <w:p w14:paraId="5BC6A476">
      <w:pPr>
        <w:widowControl/>
        <w:spacing w:line="600" w:lineRule="exact"/>
        <w:ind w:firstLine="620" w:firstLineChars="200"/>
        <w:jc w:val="left"/>
        <w:rPr>
          <w:rFonts w:ascii="Times New Roman" w:hAnsi="Times New Roman" w:eastAsia="仿宋"/>
          <w:sz w:val="32"/>
          <w:szCs w:val="32"/>
        </w:rPr>
      </w:pPr>
      <w:r>
        <w:rPr>
          <w:rFonts w:ascii="Times New Roman" w:hAnsi="Times New Roman"/>
          <w:kern w:val="0"/>
          <w:sz w:val="31"/>
          <w:szCs w:val="31"/>
        </w:rPr>
        <w:t xml:space="preserve">4. </w:t>
      </w:r>
      <w:r>
        <w:rPr>
          <w:rFonts w:ascii="Times New Roman" w:hAnsi="Times New Roman" w:eastAsia="仿宋"/>
          <w:kern w:val="0"/>
          <w:sz w:val="31"/>
          <w:szCs w:val="31"/>
        </w:rPr>
        <w:t xml:space="preserve">内容双面印刷，申报材料要求盖章处，须加盖公章； </w:t>
      </w:r>
    </w:p>
    <w:p w14:paraId="3396DA1B">
      <w:pPr>
        <w:widowControl/>
        <w:spacing w:line="600" w:lineRule="exact"/>
        <w:ind w:firstLine="620" w:firstLineChars="200"/>
        <w:jc w:val="left"/>
        <w:rPr>
          <w:rFonts w:ascii="Times New Roman" w:hAnsi="Times New Roman" w:eastAsia="仿宋"/>
          <w:sz w:val="32"/>
          <w:szCs w:val="32"/>
        </w:rPr>
      </w:pPr>
      <w:r>
        <w:rPr>
          <w:rFonts w:ascii="Times New Roman" w:hAnsi="Times New Roman"/>
          <w:kern w:val="0"/>
          <w:sz w:val="31"/>
          <w:szCs w:val="31"/>
        </w:rPr>
        <w:t xml:space="preserve">5. </w:t>
      </w:r>
      <w:r>
        <w:rPr>
          <w:rFonts w:ascii="Times New Roman" w:hAnsi="Times New Roman" w:eastAsia="仿宋"/>
          <w:kern w:val="0"/>
          <w:sz w:val="31"/>
          <w:szCs w:val="31"/>
        </w:rPr>
        <w:t xml:space="preserve">按要求顺序合并简装（勿使用塑料封皮），加盖骑缝章； </w:t>
      </w:r>
    </w:p>
    <w:p w14:paraId="09DE937C">
      <w:pPr>
        <w:widowControl/>
        <w:spacing w:line="600" w:lineRule="exact"/>
        <w:ind w:firstLine="620" w:firstLineChars="200"/>
        <w:jc w:val="left"/>
        <w:rPr>
          <w:rFonts w:ascii="Times New Roman" w:hAnsi="Times New Roman" w:eastAsia="仿宋"/>
          <w:sz w:val="32"/>
          <w:szCs w:val="32"/>
        </w:rPr>
      </w:pPr>
      <w:r>
        <w:rPr>
          <w:rFonts w:ascii="Times New Roman" w:hAnsi="Times New Roman"/>
          <w:kern w:val="0"/>
          <w:sz w:val="31"/>
          <w:szCs w:val="31"/>
        </w:rPr>
        <w:t xml:space="preserve">6. </w:t>
      </w:r>
      <w:r>
        <w:rPr>
          <w:rFonts w:ascii="Times New Roman" w:hAnsi="Times New Roman" w:eastAsia="仿宋"/>
          <w:kern w:val="0"/>
          <w:sz w:val="31"/>
          <w:szCs w:val="31"/>
        </w:rPr>
        <w:t xml:space="preserve">封面后为目录页，依序注明相应材料名称及页码。 </w:t>
      </w:r>
    </w:p>
    <w:p w14:paraId="407BA277">
      <w:pPr>
        <w:spacing w:line="600" w:lineRule="exact"/>
        <w:ind w:firstLine="640" w:firstLineChars="200"/>
        <w:rPr>
          <w:rFonts w:ascii="Times New Roman" w:hAnsi="Times New Roman" w:eastAsia="仿宋"/>
          <w:sz w:val="32"/>
          <w:szCs w:val="32"/>
        </w:rPr>
      </w:pPr>
    </w:p>
    <w:p w14:paraId="7FCBED54">
      <w:pPr>
        <w:spacing w:line="600" w:lineRule="exact"/>
        <w:jc w:val="center"/>
        <w:rPr>
          <w:rFonts w:ascii="Times New Roman" w:hAnsi="Times New Roman" w:eastAsia="方正小标宋简体"/>
          <w:sz w:val="44"/>
          <w:szCs w:val="44"/>
        </w:rPr>
      </w:pPr>
    </w:p>
    <w:p w14:paraId="7D97ABC4">
      <w:pPr>
        <w:spacing w:line="600" w:lineRule="exact"/>
        <w:jc w:val="center"/>
        <w:rPr>
          <w:rFonts w:ascii="Times New Roman" w:hAnsi="Times New Roman" w:eastAsia="方正小标宋简体"/>
          <w:sz w:val="44"/>
          <w:szCs w:val="44"/>
        </w:rPr>
      </w:pPr>
    </w:p>
    <w:p w14:paraId="7FE9696A">
      <w:pPr>
        <w:spacing w:line="600" w:lineRule="exact"/>
        <w:jc w:val="center"/>
        <w:rPr>
          <w:rFonts w:ascii="Times New Roman" w:hAnsi="Times New Roman" w:eastAsia="方正小标宋简体"/>
          <w:sz w:val="44"/>
          <w:szCs w:val="44"/>
        </w:rPr>
      </w:pPr>
    </w:p>
    <w:p w14:paraId="55330082">
      <w:pPr>
        <w:spacing w:line="600" w:lineRule="exact"/>
        <w:jc w:val="center"/>
        <w:rPr>
          <w:rFonts w:ascii="Times New Roman" w:hAnsi="Times New Roman" w:eastAsia="方正小标宋简体"/>
          <w:sz w:val="44"/>
          <w:szCs w:val="44"/>
        </w:rPr>
      </w:pPr>
    </w:p>
    <w:p w14:paraId="316E8625">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14:paraId="4DB619D6">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声    明</w:t>
      </w:r>
    </w:p>
    <w:p w14:paraId="6001D06D">
      <w:pPr>
        <w:spacing w:line="600" w:lineRule="exact"/>
        <w:rPr>
          <w:rFonts w:ascii="Times New Roman" w:hAnsi="Times New Roman" w:eastAsia="仿宋"/>
          <w:b/>
          <w:sz w:val="24"/>
          <w:szCs w:val="32"/>
        </w:rPr>
      </w:pPr>
    </w:p>
    <w:p w14:paraId="2E6FEA7A">
      <w:pPr>
        <w:spacing w:line="600" w:lineRule="exact"/>
        <w:rPr>
          <w:rFonts w:ascii="Times New Roman" w:hAnsi="Times New Roman" w:eastAsia="仿宋"/>
          <w:sz w:val="32"/>
          <w:szCs w:val="32"/>
        </w:rPr>
      </w:pPr>
      <w:r>
        <w:rPr>
          <w:rFonts w:ascii="Times New Roman" w:hAnsi="Times New Roman" w:eastAsia="仿宋"/>
          <w:sz w:val="32"/>
          <w:szCs w:val="32"/>
        </w:rPr>
        <w:t>我单位郑重声明：</w:t>
      </w:r>
    </w:p>
    <w:p w14:paraId="39B80CCA">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一、本单位所提供的申报材料数据和资料真实可靠。</w:t>
      </w:r>
    </w:p>
    <w:p w14:paraId="6CC6E733">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二、本单位对申报产品的知识产权拥有所有权，不存在知识产权权属纠纷。</w:t>
      </w:r>
    </w:p>
    <w:p w14:paraId="5E72298F">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三、本单位近两年无违法经营行为和重大安全、质量事故，内部管理规范、财务状况良好，依法纳税，无不良征信记录。</w:t>
      </w:r>
    </w:p>
    <w:p w14:paraId="0371B6B7">
      <w:pPr>
        <w:suppressAutoHyphens/>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四、如因申报材料存在虚假陈述、知识产权权属问题或与其他第三方的约定导致的法律纠纷，本单位愿承担全部法律责任和由此产生的一切后果。</w:t>
      </w:r>
    </w:p>
    <w:p w14:paraId="31C7D595">
      <w:pPr>
        <w:spacing w:line="600" w:lineRule="exact"/>
        <w:rPr>
          <w:rFonts w:ascii="Times New Roman" w:hAnsi="Times New Roman" w:eastAsia="仿宋"/>
          <w:b/>
          <w:sz w:val="24"/>
          <w:szCs w:val="32"/>
        </w:rPr>
      </w:pPr>
    </w:p>
    <w:p w14:paraId="5A3D9A64">
      <w:pPr>
        <w:spacing w:line="600" w:lineRule="exact"/>
        <w:rPr>
          <w:rFonts w:ascii="Times New Roman" w:hAnsi="Times New Roman" w:eastAsia="仿宋"/>
          <w:b/>
          <w:sz w:val="24"/>
          <w:szCs w:val="32"/>
        </w:rPr>
      </w:pPr>
    </w:p>
    <w:p w14:paraId="76EE6AD3">
      <w:pPr>
        <w:suppressAutoHyphens/>
        <w:spacing w:line="600" w:lineRule="exact"/>
        <w:ind w:firstLine="482" w:firstLineChars="200"/>
        <w:jc w:val="left"/>
        <w:rPr>
          <w:rFonts w:ascii="Times New Roman" w:hAnsi="Times New Roman" w:eastAsia="仿宋"/>
          <w:b/>
          <w:sz w:val="24"/>
          <w:szCs w:val="32"/>
        </w:rPr>
      </w:pPr>
      <w:r>
        <w:rPr>
          <w:rFonts w:ascii="Times New Roman" w:hAnsi="Times New Roman" w:eastAsia="仿宋"/>
          <w:b/>
          <w:sz w:val="24"/>
          <w:szCs w:val="32"/>
        </w:rPr>
        <w:t xml:space="preserve">                        </w:t>
      </w:r>
    </w:p>
    <w:p w14:paraId="009F8742">
      <w:pPr>
        <w:suppressAutoHyphens/>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w:t>
      </w:r>
    </w:p>
    <w:p w14:paraId="4E3482D1">
      <w:pPr>
        <w:suppressAutoHyphens/>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法人（签字）：         </w:t>
      </w:r>
    </w:p>
    <w:p w14:paraId="4F283418">
      <w:pPr>
        <w:suppressAutoHyphens/>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单位（盖章）：</w:t>
      </w:r>
    </w:p>
    <w:p w14:paraId="3695CDF4">
      <w:pPr>
        <w:suppressAutoHyphens/>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                         日    期：</w:t>
      </w:r>
    </w:p>
    <w:p w14:paraId="4B970AD5">
      <w:pPr>
        <w:widowControl/>
        <w:spacing w:line="600" w:lineRule="exact"/>
        <w:ind w:firstLine="560" w:firstLineChars="200"/>
        <w:jc w:val="left"/>
        <w:rPr>
          <w:rFonts w:ascii="Times New Roman" w:hAnsi="Times New Roman" w:eastAsia="黑体"/>
          <w:bCs/>
          <w:sz w:val="32"/>
          <w:szCs w:val="32"/>
        </w:rPr>
      </w:pPr>
      <w:r>
        <w:rPr>
          <w:rFonts w:ascii="Times New Roman" w:hAnsi="Times New Roman" w:eastAsia="黑体"/>
          <w:bCs/>
          <w:sz w:val="28"/>
          <w:szCs w:val="28"/>
        </w:rPr>
        <w:br w:type="page"/>
      </w:r>
      <w:r>
        <w:rPr>
          <w:rFonts w:ascii="Times New Roman" w:hAnsi="Times New Roman" w:eastAsia="黑体"/>
          <w:bCs/>
          <w:sz w:val="32"/>
          <w:szCs w:val="32"/>
        </w:rPr>
        <w:t>一、申报单位基本情况</w:t>
      </w:r>
    </w:p>
    <w:tbl>
      <w:tblPr>
        <w:tblStyle w:val="5"/>
        <w:tblW w:w="100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947"/>
        <w:gridCol w:w="2018"/>
        <w:gridCol w:w="711"/>
        <w:gridCol w:w="1306"/>
        <w:gridCol w:w="751"/>
        <w:gridCol w:w="1191"/>
        <w:gridCol w:w="76"/>
        <w:gridCol w:w="2019"/>
      </w:tblGrid>
      <w:tr w14:paraId="57006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41" w:hRule="atLeast"/>
          <w:jc w:val="center"/>
        </w:trPr>
        <w:tc>
          <w:tcPr>
            <w:tcW w:w="1947" w:type="dxa"/>
            <w:tcBorders>
              <w:bottom w:val="single" w:color="auto" w:sz="4" w:space="0"/>
              <w:right w:val="single" w:color="auto" w:sz="4" w:space="0"/>
            </w:tcBorders>
            <w:noWrap w:val="0"/>
            <w:vAlign w:val="center"/>
          </w:tcPr>
          <w:p w14:paraId="5EA9F025">
            <w:pPr>
              <w:spacing w:line="400" w:lineRule="exact"/>
              <w:jc w:val="center"/>
              <w:rPr>
                <w:rFonts w:ascii="Times New Roman" w:hAnsi="Times New Roman" w:eastAsia="仿宋"/>
                <w:sz w:val="24"/>
              </w:rPr>
            </w:pPr>
            <w:r>
              <w:rPr>
                <w:rFonts w:ascii="Times New Roman" w:hAnsi="Times New Roman" w:eastAsia="仿宋"/>
                <w:sz w:val="24"/>
              </w:rPr>
              <w:t>单位名称</w:t>
            </w:r>
          </w:p>
        </w:tc>
        <w:tc>
          <w:tcPr>
            <w:tcW w:w="8072" w:type="dxa"/>
            <w:gridSpan w:val="7"/>
            <w:tcBorders>
              <w:left w:val="single" w:color="auto" w:sz="4" w:space="0"/>
              <w:bottom w:val="single" w:color="auto" w:sz="4" w:space="0"/>
            </w:tcBorders>
            <w:noWrap w:val="0"/>
            <w:vAlign w:val="bottom"/>
          </w:tcPr>
          <w:p w14:paraId="4DCD9AB4">
            <w:pPr>
              <w:spacing w:line="400" w:lineRule="exact"/>
              <w:jc w:val="right"/>
              <w:rPr>
                <w:rFonts w:ascii="Times New Roman" w:hAnsi="Times New Roman" w:eastAsia="仿宋"/>
                <w:sz w:val="24"/>
              </w:rPr>
            </w:pPr>
          </w:p>
        </w:tc>
      </w:tr>
      <w:tr w14:paraId="5E86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tcBorders>
              <w:top w:val="single" w:color="auto" w:sz="4" w:space="0"/>
              <w:bottom w:val="single" w:color="auto" w:sz="4" w:space="0"/>
              <w:right w:val="single" w:color="auto" w:sz="4" w:space="0"/>
            </w:tcBorders>
            <w:noWrap w:val="0"/>
            <w:vAlign w:val="center"/>
          </w:tcPr>
          <w:p w14:paraId="3B626AA0">
            <w:pPr>
              <w:spacing w:line="400" w:lineRule="exact"/>
              <w:jc w:val="center"/>
              <w:rPr>
                <w:rFonts w:ascii="Times New Roman" w:hAnsi="Times New Roman" w:eastAsia="仿宋"/>
                <w:sz w:val="24"/>
              </w:rPr>
            </w:pPr>
            <w:r>
              <w:rPr>
                <w:rFonts w:ascii="Times New Roman" w:hAnsi="Times New Roman" w:eastAsia="仿宋"/>
                <w:sz w:val="24"/>
              </w:rPr>
              <w:t>通讯地址</w:t>
            </w:r>
          </w:p>
        </w:tc>
        <w:tc>
          <w:tcPr>
            <w:tcW w:w="4786" w:type="dxa"/>
            <w:gridSpan w:val="4"/>
            <w:tcBorders>
              <w:top w:val="single" w:color="auto" w:sz="4" w:space="0"/>
              <w:left w:val="single" w:color="auto" w:sz="4" w:space="0"/>
              <w:bottom w:val="single" w:color="auto" w:sz="4" w:space="0"/>
              <w:right w:val="single" w:color="auto" w:sz="4" w:space="0"/>
            </w:tcBorders>
            <w:noWrap w:val="0"/>
            <w:vAlign w:val="top"/>
          </w:tcPr>
          <w:p w14:paraId="216FC215">
            <w:pPr>
              <w:spacing w:line="400" w:lineRule="exact"/>
              <w:jc w:val="center"/>
              <w:rPr>
                <w:rFonts w:ascii="Times New Roman" w:hAnsi="Times New Roman" w:eastAsia="仿宋"/>
                <w:sz w:val="24"/>
              </w:rPr>
            </w:pPr>
          </w:p>
        </w:tc>
        <w:tc>
          <w:tcPr>
            <w:tcW w:w="1191" w:type="dxa"/>
            <w:tcBorders>
              <w:top w:val="single" w:color="auto" w:sz="4" w:space="0"/>
              <w:left w:val="single" w:color="auto" w:sz="4" w:space="0"/>
              <w:bottom w:val="single" w:color="auto" w:sz="4" w:space="0"/>
            </w:tcBorders>
            <w:noWrap w:val="0"/>
            <w:vAlign w:val="center"/>
          </w:tcPr>
          <w:p w14:paraId="65C410B4">
            <w:pPr>
              <w:spacing w:line="400" w:lineRule="exact"/>
              <w:jc w:val="center"/>
              <w:rPr>
                <w:rFonts w:ascii="Times New Roman" w:hAnsi="Times New Roman" w:eastAsia="仿宋"/>
                <w:sz w:val="24"/>
              </w:rPr>
            </w:pPr>
            <w:r>
              <w:rPr>
                <w:rFonts w:ascii="Times New Roman" w:hAnsi="Times New Roman" w:eastAsia="仿宋"/>
                <w:sz w:val="24"/>
              </w:rPr>
              <w:t>E_mail</w:t>
            </w:r>
          </w:p>
        </w:tc>
        <w:tc>
          <w:tcPr>
            <w:tcW w:w="2095" w:type="dxa"/>
            <w:gridSpan w:val="2"/>
            <w:tcBorders>
              <w:top w:val="single" w:color="auto" w:sz="4" w:space="0"/>
              <w:left w:val="single" w:color="auto" w:sz="4" w:space="0"/>
              <w:bottom w:val="single" w:color="auto" w:sz="4" w:space="0"/>
            </w:tcBorders>
            <w:noWrap w:val="0"/>
            <w:vAlign w:val="top"/>
          </w:tcPr>
          <w:p w14:paraId="0621A45E">
            <w:pPr>
              <w:spacing w:line="400" w:lineRule="exact"/>
              <w:rPr>
                <w:rFonts w:ascii="Times New Roman" w:hAnsi="Times New Roman" w:eastAsia="仿宋"/>
                <w:sz w:val="24"/>
              </w:rPr>
            </w:pPr>
          </w:p>
        </w:tc>
      </w:tr>
      <w:tr w14:paraId="1CAB2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tcBorders>
              <w:top w:val="single" w:color="auto" w:sz="4" w:space="0"/>
              <w:bottom w:val="single" w:color="auto" w:sz="4" w:space="0"/>
              <w:right w:val="single" w:color="auto" w:sz="4" w:space="0"/>
            </w:tcBorders>
            <w:noWrap w:val="0"/>
            <w:vAlign w:val="center"/>
          </w:tcPr>
          <w:p w14:paraId="13C70F64">
            <w:pPr>
              <w:spacing w:line="400" w:lineRule="exact"/>
              <w:jc w:val="center"/>
              <w:rPr>
                <w:rFonts w:ascii="Times New Roman" w:hAnsi="Times New Roman" w:eastAsia="仿宋"/>
                <w:sz w:val="24"/>
              </w:rPr>
            </w:pPr>
            <w:r>
              <w:rPr>
                <w:rFonts w:ascii="Times New Roman" w:hAnsi="Times New Roman" w:eastAsia="仿宋"/>
                <w:sz w:val="24"/>
              </w:rPr>
              <w:t>注册时间</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6A336FE5">
            <w:pPr>
              <w:spacing w:line="400" w:lineRule="exact"/>
              <w:rPr>
                <w:rFonts w:ascii="Times New Roman" w:hAnsi="Times New Roman" w:eastAsia="仿宋"/>
                <w:sz w:val="24"/>
              </w:rPr>
            </w:pP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049FD767">
            <w:pPr>
              <w:spacing w:line="400" w:lineRule="exact"/>
              <w:jc w:val="center"/>
              <w:rPr>
                <w:rFonts w:ascii="Times New Roman" w:hAnsi="Times New Roman" w:eastAsia="仿宋"/>
                <w:sz w:val="24"/>
              </w:rPr>
            </w:pPr>
            <w:r>
              <w:rPr>
                <w:rFonts w:ascii="Times New Roman" w:hAnsi="Times New Roman" w:eastAsia="仿宋"/>
                <w:sz w:val="24"/>
              </w:rPr>
              <w:t>社会信用代码</w:t>
            </w:r>
          </w:p>
        </w:tc>
        <w:tc>
          <w:tcPr>
            <w:tcW w:w="3286" w:type="dxa"/>
            <w:gridSpan w:val="3"/>
            <w:tcBorders>
              <w:top w:val="single" w:color="auto" w:sz="4" w:space="0"/>
              <w:left w:val="single" w:color="auto" w:sz="4" w:space="0"/>
              <w:bottom w:val="single" w:color="auto" w:sz="4" w:space="0"/>
            </w:tcBorders>
            <w:noWrap w:val="0"/>
            <w:vAlign w:val="center"/>
          </w:tcPr>
          <w:p w14:paraId="7450BFEF">
            <w:pPr>
              <w:spacing w:line="400" w:lineRule="exact"/>
              <w:rPr>
                <w:rFonts w:ascii="Times New Roman" w:hAnsi="Times New Roman" w:eastAsia="仿宋"/>
                <w:sz w:val="24"/>
              </w:rPr>
            </w:pPr>
          </w:p>
        </w:tc>
      </w:tr>
      <w:tr w14:paraId="7B78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tcBorders>
              <w:top w:val="single" w:color="auto" w:sz="4" w:space="0"/>
              <w:bottom w:val="single" w:color="auto" w:sz="4" w:space="0"/>
              <w:right w:val="single" w:color="auto" w:sz="4" w:space="0"/>
            </w:tcBorders>
            <w:noWrap w:val="0"/>
            <w:vAlign w:val="center"/>
          </w:tcPr>
          <w:p w14:paraId="5967702D">
            <w:pPr>
              <w:spacing w:line="400" w:lineRule="exact"/>
              <w:jc w:val="center"/>
              <w:rPr>
                <w:rFonts w:ascii="Times New Roman" w:hAnsi="Times New Roman" w:eastAsia="仿宋"/>
                <w:sz w:val="24"/>
              </w:rPr>
            </w:pPr>
            <w:r>
              <w:rPr>
                <w:rFonts w:ascii="Times New Roman" w:hAnsi="Times New Roman" w:eastAsia="仿宋"/>
                <w:sz w:val="24"/>
              </w:rPr>
              <w:t>法定代表人</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35BB24C1">
            <w:pPr>
              <w:spacing w:line="400" w:lineRule="exact"/>
              <w:jc w:val="center"/>
              <w:rPr>
                <w:rFonts w:ascii="Times New Roman" w:hAnsi="Times New Roman" w:eastAsia="仿宋"/>
                <w:sz w:val="24"/>
              </w:rPr>
            </w:pP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306FF053">
            <w:pPr>
              <w:spacing w:line="400" w:lineRule="exact"/>
              <w:jc w:val="center"/>
              <w:rPr>
                <w:rFonts w:ascii="Times New Roman" w:hAnsi="Times New Roman" w:eastAsia="仿宋"/>
                <w:sz w:val="24"/>
              </w:rPr>
            </w:pPr>
            <w:r>
              <w:rPr>
                <w:rFonts w:ascii="Times New Roman" w:hAnsi="Times New Roman" w:eastAsia="仿宋"/>
                <w:sz w:val="24"/>
              </w:rPr>
              <w:t>联系电话</w:t>
            </w:r>
          </w:p>
        </w:tc>
        <w:tc>
          <w:tcPr>
            <w:tcW w:w="3286" w:type="dxa"/>
            <w:gridSpan w:val="3"/>
            <w:tcBorders>
              <w:top w:val="single" w:color="auto" w:sz="4" w:space="0"/>
              <w:left w:val="single" w:color="auto" w:sz="4" w:space="0"/>
              <w:bottom w:val="single" w:color="auto" w:sz="4" w:space="0"/>
            </w:tcBorders>
            <w:noWrap w:val="0"/>
            <w:vAlign w:val="top"/>
          </w:tcPr>
          <w:p w14:paraId="3DEC4920">
            <w:pPr>
              <w:spacing w:line="400" w:lineRule="exact"/>
              <w:jc w:val="center"/>
              <w:rPr>
                <w:rFonts w:ascii="Times New Roman" w:hAnsi="Times New Roman" w:eastAsia="仿宋"/>
                <w:sz w:val="24"/>
              </w:rPr>
            </w:pPr>
          </w:p>
        </w:tc>
      </w:tr>
      <w:tr w14:paraId="7E2AB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tcBorders>
              <w:top w:val="single" w:color="auto" w:sz="4" w:space="0"/>
              <w:bottom w:val="single" w:color="auto" w:sz="4" w:space="0"/>
              <w:right w:val="single" w:color="auto" w:sz="4" w:space="0"/>
            </w:tcBorders>
            <w:noWrap w:val="0"/>
            <w:vAlign w:val="center"/>
          </w:tcPr>
          <w:p w14:paraId="49914A23">
            <w:pPr>
              <w:spacing w:line="400" w:lineRule="exact"/>
              <w:jc w:val="center"/>
              <w:rPr>
                <w:rFonts w:ascii="Times New Roman" w:hAnsi="Times New Roman" w:eastAsia="仿宋"/>
                <w:sz w:val="24"/>
              </w:rPr>
            </w:pPr>
            <w:r>
              <w:rPr>
                <w:rFonts w:ascii="Times New Roman" w:hAnsi="Times New Roman" w:eastAsia="仿宋"/>
                <w:sz w:val="24"/>
              </w:rPr>
              <w:t>单位负责人</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074E1689">
            <w:pPr>
              <w:spacing w:line="400" w:lineRule="exact"/>
              <w:jc w:val="center"/>
              <w:rPr>
                <w:rFonts w:ascii="Times New Roman" w:hAnsi="Times New Roman" w:eastAsia="仿宋"/>
                <w:sz w:val="24"/>
              </w:rPr>
            </w:pP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7026FDDD">
            <w:pPr>
              <w:spacing w:line="400" w:lineRule="exact"/>
              <w:jc w:val="center"/>
              <w:rPr>
                <w:rFonts w:ascii="Times New Roman" w:hAnsi="Times New Roman" w:eastAsia="仿宋"/>
                <w:sz w:val="24"/>
              </w:rPr>
            </w:pPr>
            <w:r>
              <w:rPr>
                <w:rFonts w:ascii="Times New Roman" w:hAnsi="Times New Roman" w:eastAsia="仿宋"/>
                <w:sz w:val="24"/>
              </w:rPr>
              <w:t>联系电话</w:t>
            </w:r>
          </w:p>
        </w:tc>
        <w:tc>
          <w:tcPr>
            <w:tcW w:w="3286" w:type="dxa"/>
            <w:gridSpan w:val="3"/>
            <w:tcBorders>
              <w:top w:val="single" w:color="auto" w:sz="4" w:space="0"/>
              <w:left w:val="single" w:color="auto" w:sz="4" w:space="0"/>
              <w:bottom w:val="single" w:color="auto" w:sz="4" w:space="0"/>
            </w:tcBorders>
            <w:noWrap w:val="0"/>
            <w:vAlign w:val="top"/>
          </w:tcPr>
          <w:p w14:paraId="130A1777">
            <w:pPr>
              <w:spacing w:line="400" w:lineRule="exact"/>
              <w:jc w:val="center"/>
              <w:rPr>
                <w:rFonts w:ascii="Times New Roman" w:hAnsi="Times New Roman" w:eastAsia="仿宋"/>
                <w:sz w:val="24"/>
              </w:rPr>
            </w:pPr>
          </w:p>
        </w:tc>
      </w:tr>
      <w:tr w14:paraId="724D83BC">
        <w:tblPrEx>
          <w:tblCellMar>
            <w:top w:w="0" w:type="dxa"/>
            <w:left w:w="51" w:type="dxa"/>
            <w:bottom w:w="0" w:type="dxa"/>
            <w:right w:w="51" w:type="dxa"/>
          </w:tblCellMar>
        </w:tblPrEx>
        <w:trPr>
          <w:trHeight w:val="583" w:hRule="atLeast"/>
          <w:jc w:val="center"/>
        </w:trPr>
        <w:tc>
          <w:tcPr>
            <w:tcW w:w="1947" w:type="dxa"/>
            <w:tcBorders>
              <w:top w:val="single" w:color="auto" w:sz="4" w:space="0"/>
              <w:bottom w:val="single" w:color="auto" w:sz="4" w:space="0"/>
              <w:right w:val="single" w:color="auto" w:sz="4" w:space="0"/>
            </w:tcBorders>
            <w:noWrap w:val="0"/>
            <w:vAlign w:val="center"/>
          </w:tcPr>
          <w:p w14:paraId="32528317">
            <w:pPr>
              <w:spacing w:line="400" w:lineRule="exact"/>
              <w:jc w:val="center"/>
              <w:rPr>
                <w:rFonts w:ascii="Times New Roman" w:hAnsi="Times New Roman" w:eastAsia="仿宋"/>
                <w:sz w:val="24"/>
              </w:rPr>
            </w:pPr>
            <w:r>
              <w:rPr>
                <w:rFonts w:ascii="Times New Roman" w:hAnsi="Times New Roman" w:eastAsia="仿宋"/>
                <w:sz w:val="24"/>
              </w:rPr>
              <w:t>申报联系人</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4AC1304A">
            <w:pPr>
              <w:spacing w:line="400" w:lineRule="exact"/>
              <w:jc w:val="center"/>
              <w:rPr>
                <w:rFonts w:ascii="Times New Roman" w:hAnsi="Times New Roman" w:eastAsia="仿宋"/>
                <w:sz w:val="24"/>
              </w:rPr>
            </w:pP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4013C428">
            <w:pPr>
              <w:spacing w:line="400" w:lineRule="exact"/>
              <w:jc w:val="center"/>
              <w:rPr>
                <w:rFonts w:ascii="Times New Roman" w:hAnsi="Times New Roman" w:eastAsia="仿宋"/>
                <w:sz w:val="24"/>
              </w:rPr>
            </w:pPr>
            <w:r>
              <w:rPr>
                <w:rFonts w:ascii="Times New Roman" w:hAnsi="Times New Roman" w:eastAsia="仿宋"/>
                <w:sz w:val="24"/>
              </w:rPr>
              <w:t>联系电话</w:t>
            </w:r>
          </w:p>
        </w:tc>
        <w:tc>
          <w:tcPr>
            <w:tcW w:w="3286" w:type="dxa"/>
            <w:gridSpan w:val="3"/>
            <w:tcBorders>
              <w:top w:val="single" w:color="auto" w:sz="4" w:space="0"/>
              <w:left w:val="single" w:color="auto" w:sz="4" w:space="0"/>
            </w:tcBorders>
            <w:noWrap w:val="0"/>
            <w:vAlign w:val="top"/>
          </w:tcPr>
          <w:p w14:paraId="7120F40D">
            <w:pPr>
              <w:spacing w:line="400" w:lineRule="exact"/>
              <w:rPr>
                <w:rFonts w:ascii="Times New Roman" w:hAnsi="Times New Roman" w:eastAsia="仿宋"/>
                <w:sz w:val="24"/>
              </w:rPr>
            </w:pPr>
          </w:p>
        </w:tc>
      </w:tr>
      <w:tr w14:paraId="23FBB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859" w:hRule="atLeast"/>
          <w:jc w:val="center"/>
        </w:trPr>
        <w:tc>
          <w:tcPr>
            <w:tcW w:w="1947" w:type="dxa"/>
            <w:tcBorders>
              <w:top w:val="single" w:color="auto" w:sz="4" w:space="0"/>
              <w:bottom w:val="single" w:color="auto" w:sz="4" w:space="0"/>
              <w:right w:val="single" w:color="auto" w:sz="4" w:space="0"/>
            </w:tcBorders>
            <w:noWrap w:val="0"/>
            <w:vAlign w:val="center"/>
          </w:tcPr>
          <w:p w14:paraId="16FAC9EE">
            <w:pPr>
              <w:spacing w:line="400" w:lineRule="exact"/>
              <w:jc w:val="center"/>
              <w:rPr>
                <w:rFonts w:ascii="Times New Roman" w:hAnsi="Times New Roman" w:eastAsia="仿宋"/>
                <w:sz w:val="24"/>
              </w:rPr>
            </w:pPr>
            <w:r>
              <w:rPr>
                <w:rFonts w:ascii="Times New Roman" w:hAnsi="Times New Roman" w:eastAsia="仿宋"/>
                <w:sz w:val="24"/>
              </w:rPr>
              <w:t>单位性质</w:t>
            </w:r>
          </w:p>
          <w:p w14:paraId="0BE3F130">
            <w:pPr>
              <w:spacing w:line="400" w:lineRule="exact"/>
              <w:jc w:val="center"/>
              <w:rPr>
                <w:rFonts w:ascii="Times New Roman" w:hAnsi="Times New Roman" w:eastAsia="仿宋"/>
                <w:sz w:val="24"/>
              </w:rPr>
            </w:pPr>
            <w:r>
              <w:rPr>
                <w:rFonts w:ascii="Times New Roman" w:hAnsi="Times New Roman" w:eastAsia="仿宋"/>
                <w:sz w:val="24"/>
              </w:rPr>
              <w:t>（“√”选）</w:t>
            </w:r>
          </w:p>
        </w:tc>
        <w:tc>
          <w:tcPr>
            <w:tcW w:w="8072" w:type="dxa"/>
            <w:gridSpan w:val="7"/>
            <w:tcBorders>
              <w:top w:val="single" w:color="auto" w:sz="4" w:space="0"/>
              <w:left w:val="single" w:color="auto" w:sz="4" w:space="0"/>
              <w:bottom w:val="single" w:color="auto" w:sz="4" w:space="0"/>
            </w:tcBorders>
            <w:noWrap w:val="0"/>
            <w:vAlign w:val="center"/>
          </w:tcPr>
          <w:p w14:paraId="14556D0E">
            <w:pPr>
              <w:spacing w:line="400" w:lineRule="exact"/>
              <w:ind w:firstLine="240" w:firstLineChars="100"/>
              <w:rPr>
                <w:rFonts w:ascii="Times New Roman" w:hAnsi="Times New Roman" w:eastAsia="仿宋"/>
                <w:sz w:val="24"/>
              </w:rPr>
            </w:pPr>
            <w:r>
              <w:rPr>
                <w:rFonts w:ascii="Times New Roman" w:hAnsi="Times New Roman" w:eastAsia="仿宋"/>
                <w:sz w:val="24"/>
              </w:rPr>
              <w:t xml:space="preserve">□国有企业   □合资企业    □外资企业    □民营企业    </w:t>
            </w:r>
          </w:p>
          <w:p w14:paraId="68D5C800">
            <w:pPr>
              <w:spacing w:line="400" w:lineRule="exact"/>
              <w:ind w:firstLine="240" w:firstLineChars="100"/>
              <w:rPr>
                <w:rFonts w:ascii="Times New Roman" w:hAnsi="Times New Roman" w:eastAsia="仿宋"/>
                <w:sz w:val="24"/>
              </w:rPr>
            </w:pPr>
            <w:r>
              <w:rPr>
                <w:rFonts w:ascii="Times New Roman" w:hAnsi="Times New Roman" w:eastAsia="仿宋"/>
                <w:sz w:val="24"/>
              </w:rPr>
              <w:t>□其他</w:t>
            </w:r>
            <w:r>
              <w:rPr>
                <w:rFonts w:ascii="Times New Roman" w:hAnsi="Times New Roman" w:eastAsia="仿宋"/>
                <w:sz w:val="24"/>
                <w:u w:val="single"/>
              </w:rPr>
              <w:t xml:space="preserve">                 </w:t>
            </w:r>
            <w:r>
              <w:rPr>
                <w:rFonts w:ascii="Times New Roman" w:hAnsi="Times New Roman" w:eastAsia="仿宋"/>
                <w:sz w:val="24"/>
              </w:rPr>
              <w:t>。</w:t>
            </w:r>
          </w:p>
        </w:tc>
      </w:tr>
      <w:tr w14:paraId="4A3DC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956" w:hRule="atLeast"/>
          <w:jc w:val="center"/>
        </w:trPr>
        <w:tc>
          <w:tcPr>
            <w:tcW w:w="1947" w:type="dxa"/>
            <w:vMerge w:val="restart"/>
            <w:tcBorders>
              <w:top w:val="single" w:color="auto" w:sz="4" w:space="0"/>
              <w:right w:val="single" w:color="auto" w:sz="4" w:space="0"/>
            </w:tcBorders>
            <w:noWrap w:val="0"/>
            <w:vAlign w:val="center"/>
          </w:tcPr>
          <w:p w14:paraId="01BCD21E">
            <w:pPr>
              <w:spacing w:line="400" w:lineRule="exact"/>
              <w:jc w:val="center"/>
              <w:rPr>
                <w:rFonts w:ascii="Times New Roman" w:hAnsi="Times New Roman" w:eastAsia="仿宋"/>
                <w:sz w:val="24"/>
              </w:rPr>
            </w:pPr>
            <w:r>
              <w:rPr>
                <w:rFonts w:ascii="Times New Roman" w:hAnsi="Times New Roman" w:eastAsia="仿宋"/>
                <w:sz w:val="24"/>
              </w:rPr>
              <w:t>单位资质信息</w:t>
            </w:r>
          </w:p>
        </w:tc>
        <w:tc>
          <w:tcPr>
            <w:tcW w:w="8072" w:type="dxa"/>
            <w:gridSpan w:val="7"/>
            <w:tcBorders>
              <w:top w:val="single" w:color="auto" w:sz="4" w:space="0"/>
              <w:left w:val="single" w:color="auto" w:sz="4" w:space="0"/>
              <w:bottom w:val="single" w:color="auto" w:sz="4" w:space="0"/>
            </w:tcBorders>
            <w:noWrap w:val="0"/>
            <w:vAlign w:val="top"/>
          </w:tcPr>
          <w:p w14:paraId="179E46F0">
            <w:pPr>
              <w:spacing w:line="400" w:lineRule="exact"/>
              <w:rPr>
                <w:rFonts w:ascii="Times New Roman" w:hAnsi="Times New Roman" w:eastAsia="仿宋"/>
                <w:sz w:val="24"/>
              </w:rPr>
            </w:pPr>
            <w:r>
              <w:rPr>
                <w:rFonts w:ascii="Times New Roman" w:hAnsi="Times New Roman" w:eastAsia="仿宋"/>
                <w:sz w:val="24"/>
              </w:rPr>
              <w:t>1.（单位通过CMM/CMMI、ITSS、DCMM、ISO等标准资质情况）</w:t>
            </w:r>
          </w:p>
        </w:tc>
      </w:tr>
      <w:tr w14:paraId="3FD8E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161" w:hRule="atLeast"/>
          <w:jc w:val="center"/>
        </w:trPr>
        <w:tc>
          <w:tcPr>
            <w:tcW w:w="1947" w:type="dxa"/>
            <w:vMerge w:val="continue"/>
            <w:tcBorders>
              <w:bottom w:val="single" w:color="auto" w:sz="4" w:space="0"/>
              <w:right w:val="single" w:color="auto" w:sz="4" w:space="0"/>
            </w:tcBorders>
            <w:noWrap w:val="0"/>
            <w:vAlign w:val="center"/>
          </w:tcPr>
          <w:p w14:paraId="01834227">
            <w:pPr>
              <w:spacing w:line="400" w:lineRule="exact"/>
              <w:rPr>
                <w:rFonts w:ascii="Times New Roman" w:hAnsi="Times New Roman" w:eastAsia="仿宋"/>
                <w:sz w:val="24"/>
              </w:rPr>
            </w:pPr>
          </w:p>
        </w:tc>
        <w:tc>
          <w:tcPr>
            <w:tcW w:w="8072" w:type="dxa"/>
            <w:gridSpan w:val="7"/>
            <w:tcBorders>
              <w:top w:val="single" w:color="auto" w:sz="4" w:space="0"/>
              <w:left w:val="single" w:color="auto" w:sz="4" w:space="0"/>
              <w:bottom w:val="single" w:color="auto" w:sz="4" w:space="0"/>
            </w:tcBorders>
            <w:noWrap w:val="0"/>
            <w:vAlign w:val="top"/>
          </w:tcPr>
          <w:p w14:paraId="4BF53480">
            <w:pPr>
              <w:spacing w:line="400" w:lineRule="exact"/>
              <w:rPr>
                <w:rFonts w:ascii="Times New Roman" w:hAnsi="Times New Roman" w:eastAsia="仿宋"/>
                <w:sz w:val="24"/>
              </w:rPr>
            </w:pPr>
            <w:r>
              <w:rPr>
                <w:rFonts w:ascii="Times New Roman" w:hAnsi="Times New Roman" w:eastAsia="仿宋"/>
                <w:sz w:val="24"/>
              </w:rPr>
              <w:t>2.（地市级及以上评定、具备软件技术产品研发功能的工程技术研究中心、重点实验室、企业技术中心等资质情况）</w:t>
            </w:r>
          </w:p>
        </w:tc>
      </w:tr>
      <w:tr w14:paraId="4B3EA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tcBorders>
              <w:bottom w:val="single" w:color="auto" w:sz="4" w:space="0"/>
              <w:right w:val="single" w:color="auto" w:sz="4" w:space="0"/>
            </w:tcBorders>
            <w:noWrap w:val="0"/>
            <w:vAlign w:val="center"/>
          </w:tcPr>
          <w:p w14:paraId="24C9CCD7">
            <w:pPr>
              <w:spacing w:line="400" w:lineRule="exact"/>
              <w:jc w:val="center"/>
              <w:rPr>
                <w:rFonts w:ascii="Times New Roman" w:hAnsi="Times New Roman" w:eastAsia="仿宋"/>
                <w:sz w:val="24"/>
              </w:rPr>
            </w:pPr>
            <w:r>
              <w:rPr>
                <w:rFonts w:ascii="Times New Roman" w:hAnsi="Times New Roman" w:eastAsia="仿宋"/>
                <w:sz w:val="24"/>
              </w:rPr>
              <w:t>主营业务范围</w:t>
            </w:r>
          </w:p>
        </w:tc>
        <w:tc>
          <w:tcPr>
            <w:tcW w:w="8072" w:type="dxa"/>
            <w:gridSpan w:val="7"/>
            <w:tcBorders>
              <w:top w:val="single" w:color="auto" w:sz="4" w:space="0"/>
              <w:left w:val="single" w:color="auto" w:sz="4" w:space="0"/>
              <w:bottom w:val="single" w:color="auto" w:sz="4" w:space="0"/>
            </w:tcBorders>
            <w:noWrap w:val="0"/>
            <w:vAlign w:val="center"/>
          </w:tcPr>
          <w:p w14:paraId="3C397A97">
            <w:pPr>
              <w:spacing w:line="400" w:lineRule="exact"/>
              <w:rPr>
                <w:rFonts w:ascii="Times New Roman" w:hAnsi="Times New Roman" w:eastAsia="仿宋"/>
                <w:sz w:val="24"/>
              </w:rPr>
            </w:pPr>
          </w:p>
        </w:tc>
      </w:tr>
      <w:tr w14:paraId="2C855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vMerge w:val="restart"/>
            <w:tcBorders>
              <w:top w:val="single" w:color="auto" w:sz="4" w:space="0"/>
              <w:right w:val="single" w:color="auto" w:sz="4" w:space="0"/>
            </w:tcBorders>
            <w:noWrap w:val="0"/>
            <w:vAlign w:val="center"/>
          </w:tcPr>
          <w:p w14:paraId="16A36B81">
            <w:pPr>
              <w:spacing w:line="400" w:lineRule="exact"/>
              <w:jc w:val="center"/>
              <w:rPr>
                <w:rFonts w:ascii="Times New Roman" w:hAnsi="Times New Roman" w:eastAsia="仿宋"/>
                <w:sz w:val="24"/>
              </w:rPr>
            </w:pPr>
            <w:r>
              <w:rPr>
                <w:rFonts w:ascii="Times New Roman" w:hAnsi="Times New Roman" w:eastAsia="仿宋"/>
                <w:sz w:val="24"/>
              </w:rPr>
              <w:t>上一年度</w:t>
            </w:r>
          </w:p>
          <w:p w14:paraId="747883CB">
            <w:pPr>
              <w:spacing w:line="400" w:lineRule="exact"/>
              <w:jc w:val="center"/>
              <w:rPr>
                <w:rFonts w:ascii="Times New Roman" w:hAnsi="Times New Roman" w:eastAsia="仿宋"/>
                <w:sz w:val="24"/>
              </w:rPr>
            </w:pPr>
            <w:r>
              <w:rPr>
                <w:rFonts w:ascii="Times New Roman" w:hAnsi="Times New Roman" w:eastAsia="仿宋"/>
                <w:sz w:val="24"/>
              </w:rPr>
              <w:t>经营状况</w:t>
            </w:r>
          </w:p>
          <w:p w14:paraId="4671627E">
            <w:pPr>
              <w:spacing w:line="400" w:lineRule="exact"/>
              <w:jc w:val="center"/>
              <w:rPr>
                <w:rFonts w:ascii="Times New Roman" w:hAnsi="Times New Roman" w:eastAsia="仿宋"/>
                <w:sz w:val="24"/>
              </w:rPr>
            </w:pPr>
            <w:r>
              <w:rPr>
                <w:rFonts w:ascii="Times New Roman" w:hAnsi="Times New Roman" w:eastAsia="仿宋"/>
                <w:sz w:val="24"/>
              </w:rPr>
              <w:t>（单位：万元）</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3202603A">
            <w:pPr>
              <w:tabs>
                <w:tab w:val="left" w:pos="1110"/>
              </w:tabs>
              <w:spacing w:line="400" w:lineRule="exact"/>
              <w:jc w:val="center"/>
              <w:rPr>
                <w:rFonts w:ascii="Times New Roman" w:hAnsi="Times New Roman" w:eastAsia="仿宋"/>
                <w:sz w:val="24"/>
              </w:rPr>
            </w:pPr>
            <w:r>
              <w:rPr>
                <w:rFonts w:ascii="Times New Roman" w:hAnsi="Times New Roman" w:eastAsia="仿宋"/>
                <w:sz w:val="24"/>
              </w:rPr>
              <w:t>资产总额</w:t>
            </w:r>
          </w:p>
        </w:tc>
        <w:tc>
          <w:tcPr>
            <w:tcW w:w="2017" w:type="dxa"/>
            <w:gridSpan w:val="2"/>
            <w:tcBorders>
              <w:top w:val="single" w:color="auto" w:sz="4" w:space="0"/>
              <w:left w:val="single" w:color="auto" w:sz="4" w:space="0"/>
              <w:bottom w:val="single" w:color="auto" w:sz="4" w:space="0"/>
            </w:tcBorders>
            <w:noWrap w:val="0"/>
            <w:vAlign w:val="center"/>
          </w:tcPr>
          <w:p w14:paraId="07D8EFA4">
            <w:pPr>
              <w:tabs>
                <w:tab w:val="left" w:pos="1110"/>
              </w:tabs>
              <w:spacing w:line="400" w:lineRule="exact"/>
              <w:jc w:val="center"/>
              <w:rPr>
                <w:rFonts w:ascii="Times New Roman" w:hAnsi="Times New Roman" w:eastAsia="仿宋"/>
                <w:sz w:val="24"/>
              </w:rPr>
            </w:pPr>
          </w:p>
        </w:tc>
        <w:tc>
          <w:tcPr>
            <w:tcW w:w="2018" w:type="dxa"/>
            <w:gridSpan w:val="3"/>
            <w:tcBorders>
              <w:top w:val="single" w:color="auto" w:sz="4" w:space="0"/>
              <w:left w:val="single" w:color="auto" w:sz="4" w:space="0"/>
              <w:bottom w:val="single" w:color="auto" w:sz="4" w:space="0"/>
            </w:tcBorders>
            <w:noWrap w:val="0"/>
            <w:vAlign w:val="center"/>
          </w:tcPr>
          <w:p w14:paraId="0BC8CE47">
            <w:pPr>
              <w:tabs>
                <w:tab w:val="left" w:pos="1110"/>
              </w:tabs>
              <w:spacing w:line="400" w:lineRule="exact"/>
              <w:jc w:val="center"/>
              <w:rPr>
                <w:rFonts w:ascii="Times New Roman" w:hAnsi="Times New Roman" w:eastAsia="仿宋"/>
                <w:sz w:val="24"/>
              </w:rPr>
            </w:pPr>
            <w:r>
              <w:rPr>
                <w:rFonts w:ascii="Times New Roman" w:hAnsi="Times New Roman" w:eastAsia="仿宋"/>
                <w:sz w:val="24"/>
              </w:rPr>
              <w:t>负  债</w:t>
            </w:r>
          </w:p>
        </w:tc>
        <w:tc>
          <w:tcPr>
            <w:tcW w:w="2019" w:type="dxa"/>
            <w:tcBorders>
              <w:top w:val="single" w:color="auto" w:sz="4" w:space="0"/>
              <w:left w:val="single" w:color="auto" w:sz="4" w:space="0"/>
              <w:bottom w:val="single" w:color="auto" w:sz="4" w:space="0"/>
            </w:tcBorders>
            <w:noWrap w:val="0"/>
            <w:vAlign w:val="center"/>
          </w:tcPr>
          <w:p w14:paraId="268C5915">
            <w:pPr>
              <w:tabs>
                <w:tab w:val="left" w:pos="1110"/>
              </w:tabs>
              <w:spacing w:line="400" w:lineRule="exact"/>
              <w:jc w:val="center"/>
              <w:rPr>
                <w:rFonts w:ascii="Times New Roman" w:hAnsi="Times New Roman" w:eastAsia="仿宋"/>
                <w:sz w:val="24"/>
              </w:rPr>
            </w:pPr>
          </w:p>
        </w:tc>
      </w:tr>
      <w:tr w14:paraId="4DCFE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vMerge w:val="continue"/>
            <w:tcBorders>
              <w:right w:val="single" w:color="auto" w:sz="4" w:space="0"/>
            </w:tcBorders>
            <w:noWrap w:val="0"/>
            <w:vAlign w:val="center"/>
          </w:tcPr>
          <w:p w14:paraId="1AB320C2">
            <w:pPr>
              <w:spacing w:line="400" w:lineRule="exact"/>
              <w:rPr>
                <w:rFonts w:ascii="Times New Roman" w:hAnsi="Times New Roman" w:eastAsia="仿宋"/>
                <w:sz w:val="24"/>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72E0A4EB">
            <w:pPr>
              <w:tabs>
                <w:tab w:val="left" w:pos="1110"/>
              </w:tabs>
              <w:spacing w:line="400" w:lineRule="exact"/>
              <w:jc w:val="center"/>
              <w:rPr>
                <w:rFonts w:ascii="Times New Roman" w:hAnsi="Times New Roman" w:eastAsia="仿宋"/>
                <w:sz w:val="24"/>
              </w:rPr>
            </w:pPr>
            <w:r>
              <w:rPr>
                <w:rFonts w:ascii="Times New Roman" w:hAnsi="Times New Roman" w:eastAsia="仿宋"/>
                <w:sz w:val="24"/>
              </w:rPr>
              <w:t>主营业务收入</w:t>
            </w:r>
          </w:p>
        </w:tc>
        <w:tc>
          <w:tcPr>
            <w:tcW w:w="2017" w:type="dxa"/>
            <w:gridSpan w:val="2"/>
            <w:tcBorders>
              <w:top w:val="single" w:color="auto" w:sz="4" w:space="0"/>
              <w:left w:val="single" w:color="auto" w:sz="4" w:space="0"/>
              <w:bottom w:val="single" w:color="auto" w:sz="4" w:space="0"/>
            </w:tcBorders>
            <w:noWrap w:val="0"/>
            <w:vAlign w:val="center"/>
          </w:tcPr>
          <w:p w14:paraId="0630909E">
            <w:pPr>
              <w:tabs>
                <w:tab w:val="left" w:pos="1110"/>
              </w:tabs>
              <w:spacing w:line="400" w:lineRule="exact"/>
              <w:jc w:val="center"/>
              <w:rPr>
                <w:rFonts w:ascii="Times New Roman" w:hAnsi="Times New Roman" w:eastAsia="仿宋"/>
                <w:sz w:val="24"/>
              </w:rPr>
            </w:pPr>
          </w:p>
        </w:tc>
        <w:tc>
          <w:tcPr>
            <w:tcW w:w="2018" w:type="dxa"/>
            <w:gridSpan w:val="3"/>
            <w:tcBorders>
              <w:top w:val="single" w:color="auto" w:sz="4" w:space="0"/>
              <w:left w:val="single" w:color="auto" w:sz="4" w:space="0"/>
              <w:bottom w:val="single" w:color="auto" w:sz="4" w:space="0"/>
            </w:tcBorders>
            <w:noWrap w:val="0"/>
            <w:vAlign w:val="center"/>
          </w:tcPr>
          <w:p w14:paraId="500C9139">
            <w:pPr>
              <w:tabs>
                <w:tab w:val="left" w:pos="1110"/>
              </w:tabs>
              <w:spacing w:line="400" w:lineRule="exact"/>
              <w:jc w:val="center"/>
              <w:rPr>
                <w:rFonts w:ascii="Times New Roman" w:hAnsi="Times New Roman" w:eastAsia="仿宋"/>
                <w:sz w:val="24"/>
              </w:rPr>
            </w:pPr>
            <w:r>
              <w:rPr>
                <w:rFonts w:ascii="Times New Roman" w:hAnsi="Times New Roman" w:eastAsia="仿宋"/>
                <w:sz w:val="24"/>
              </w:rPr>
              <w:t>软件业务收入</w:t>
            </w:r>
          </w:p>
        </w:tc>
        <w:tc>
          <w:tcPr>
            <w:tcW w:w="2019" w:type="dxa"/>
            <w:tcBorders>
              <w:top w:val="single" w:color="auto" w:sz="4" w:space="0"/>
              <w:left w:val="single" w:color="auto" w:sz="4" w:space="0"/>
              <w:bottom w:val="single" w:color="auto" w:sz="4" w:space="0"/>
            </w:tcBorders>
            <w:noWrap w:val="0"/>
            <w:vAlign w:val="center"/>
          </w:tcPr>
          <w:p w14:paraId="7B902B58">
            <w:pPr>
              <w:tabs>
                <w:tab w:val="left" w:pos="1110"/>
              </w:tabs>
              <w:spacing w:line="400" w:lineRule="exact"/>
              <w:jc w:val="center"/>
              <w:rPr>
                <w:rFonts w:ascii="Times New Roman" w:hAnsi="Times New Roman" w:eastAsia="仿宋"/>
                <w:sz w:val="24"/>
              </w:rPr>
            </w:pPr>
          </w:p>
        </w:tc>
      </w:tr>
      <w:tr w14:paraId="5DE4A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vMerge w:val="continue"/>
            <w:tcBorders>
              <w:right w:val="single" w:color="auto" w:sz="4" w:space="0"/>
            </w:tcBorders>
            <w:noWrap w:val="0"/>
            <w:vAlign w:val="center"/>
          </w:tcPr>
          <w:p w14:paraId="298C72DD">
            <w:pPr>
              <w:spacing w:line="400" w:lineRule="exact"/>
              <w:rPr>
                <w:rFonts w:ascii="Times New Roman" w:hAnsi="Times New Roman" w:eastAsia="仿宋"/>
                <w:sz w:val="24"/>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7948906C">
            <w:pPr>
              <w:tabs>
                <w:tab w:val="left" w:pos="1110"/>
              </w:tabs>
              <w:spacing w:line="400" w:lineRule="exact"/>
              <w:jc w:val="center"/>
              <w:rPr>
                <w:rFonts w:ascii="Times New Roman" w:hAnsi="Times New Roman" w:eastAsia="仿宋"/>
                <w:sz w:val="24"/>
              </w:rPr>
            </w:pPr>
            <w:r>
              <w:rPr>
                <w:rFonts w:ascii="Times New Roman" w:hAnsi="Times New Roman" w:eastAsia="仿宋"/>
                <w:sz w:val="24"/>
              </w:rPr>
              <w:t>软件业务出口额</w:t>
            </w:r>
          </w:p>
        </w:tc>
        <w:tc>
          <w:tcPr>
            <w:tcW w:w="2017" w:type="dxa"/>
            <w:gridSpan w:val="2"/>
            <w:tcBorders>
              <w:top w:val="single" w:color="auto" w:sz="4" w:space="0"/>
              <w:left w:val="single" w:color="auto" w:sz="4" w:space="0"/>
              <w:bottom w:val="single" w:color="auto" w:sz="4" w:space="0"/>
            </w:tcBorders>
            <w:noWrap w:val="0"/>
            <w:vAlign w:val="center"/>
          </w:tcPr>
          <w:p w14:paraId="185C3C4F">
            <w:pPr>
              <w:tabs>
                <w:tab w:val="left" w:pos="1110"/>
              </w:tabs>
              <w:spacing w:line="400" w:lineRule="exact"/>
              <w:jc w:val="center"/>
              <w:rPr>
                <w:rFonts w:ascii="Times New Roman" w:hAnsi="Times New Roman" w:eastAsia="仿宋"/>
                <w:sz w:val="24"/>
              </w:rPr>
            </w:pPr>
          </w:p>
        </w:tc>
        <w:tc>
          <w:tcPr>
            <w:tcW w:w="2018" w:type="dxa"/>
            <w:gridSpan w:val="3"/>
            <w:tcBorders>
              <w:top w:val="single" w:color="auto" w:sz="4" w:space="0"/>
              <w:left w:val="single" w:color="auto" w:sz="4" w:space="0"/>
              <w:bottom w:val="single" w:color="auto" w:sz="4" w:space="0"/>
            </w:tcBorders>
            <w:noWrap w:val="0"/>
            <w:vAlign w:val="center"/>
          </w:tcPr>
          <w:p w14:paraId="3AE2258E">
            <w:pPr>
              <w:tabs>
                <w:tab w:val="left" w:pos="1110"/>
              </w:tabs>
              <w:spacing w:line="400" w:lineRule="exact"/>
              <w:jc w:val="center"/>
              <w:rPr>
                <w:rFonts w:ascii="Times New Roman" w:hAnsi="Times New Roman" w:eastAsia="仿宋"/>
                <w:sz w:val="24"/>
              </w:rPr>
            </w:pPr>
            <w:r>
              <w:rPr>
                <w:rFonts w:ascii="Times New Roman" w:hAnsi="Times New Roman" w:eastAsia="仿宋"/>
                <w:sz w:val="24"/>
              </w:rPr>
              <w:t>研发投入</w:t>
            </w:r>
          </w:p>
        </w:tc>
        <w:tc>
          <w:tcPr>
            <w:tcW w:w="2019" w:type="dxa"/>
            <w:tcBorders>
              <w:top w:val="single" w:color="auto" w:sz="4" w:space="0"/>
              <w:left w:val="single" w:color="auto" w:sz="4" w:space="0"/>
              <w:bottom w:val="single" w:color="auto" w:sz="4" w:space="0"/>
            </w:tcBorders>
            <w:noWrap w:val="0"/>
            <w:vAlign w:val="center"/>
          </w:tcPr>
          <w:p w14:paraId="03DA6135">
            <w:pPr>
              <w:tabs>
                <w:tab w:val="left" w:pos="1110"/>
              </w:tabs>
              <w:spacing w:line="400" w:lineRule="exact"/>
              <w:jc w:val="center"/>
              <w:rPr>
                <w:rFonts w:ascii="Times New Roman" w:hAnsi="Times New Roman" w:eastAsia="仿宋"/>
                <w:sz w:val="24"/>
              </w:rPr>
            </w:pPr>
          </w:p>
        </w:tc>
      </w:tr>
      <w:tr w14:paraId="0A992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3" w:hRule="atLeast"/>
          <w:jc w:val="center"/>
        </w:trPr>
        <w:tc>
          <w:tcPr>
            <w:tcW w:w="1947" w:type="dxa"/>
            <w:vMerge w:val="continue"/>
            <w:tcBorders>
              <w:right w:val="single" w:color="auto" w:sz="4" w:space="0"/>
            </w:tcBorders>
            <w:noWrap w:val="0"/>
            <w:vAlign w:val="center"/>
          </w:tcPr>
          <w:p w14:paraId="69B9D520">
            <w:pPr>
              <w:spacing w:line="400" w:lineRule="exact"/>
              <w:rPr>
                <w:rFonts w:ascii="Times New Roman" w:hAnsi="Times New Roman" w:eastAsia="仿宋"/>
                <w:sz w:val="24"/>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0F6AA933">
            <w:pPr>
              <w:tabs>
                <w:tab w:val="left" w:pos="1110"/>
              </w:tabs>
              <w:spacing w:line="400" w:lineRule="exact"/>
              <w:jc w:val="center"/>
              <w:rPr>
                <w:rFonts w:ascii="Times New Roman" w:hAnsi="Times New Roman" w:eastAsia="仿宋"/>
                <w:sz w:val="24"/>
              </w:rPr>
            </w:pPr>
            <w:r>
              <w:rPr>
                <w:rFonts w:ascii="Times New Roman" w:hAnsi="Times New Roman" w:eastAsia="仿宋"/>
                <w:sz w:val="24"/>
              </w:rPr>
              <w:t>利  润</w:t>
            </w:r>
          </w:p>
        </w:tc>
        <w:tc>
          <w:tcPr>
            <w:tcW w:w="2017" w:type="dxa"/>
            <w:gridSpan w:val="2"/>
            <w:tcBorders>
              <w:top w:val="single" w:color="auto" w:sz="4" w:space="0"/>
              <w:left w:val="single" w:color="auto" w:sz="4" w:space="0"/>
              <w:bottom w:val="single" w:color="auto" w:sz="4" w:space="0"/>
            </w:tcBorders>
            <w:noWrap w:val="0"/>
            <w:vAlign w:val="center"/>
          </w:tcPr>
          <w:p w14:paraId="033D067E">
            <w:pPr>
              <w:tabs>
                <w:tab w:val="left" w:pos="1110"/>
              </w:tabs>
              <w:spacing w:line="400" w:lineRule="exact"/>
              <w:jc w:val="center"/>
              <w:rPr>
                <w:rFonts w:ascii="Times New Roman" w:hAnsi="Times New Roman" w:eastAsia="仿宋"/>
                <w:sz w:val="24"/>
              </w:rPr>
            </w:pPr>
          </w:p>
        </w:tc>
        <w:tc>
          <w:tcPr>
            <w:tcW w:w="2018" w:type="dxa"/>
            <w:gridSpan w:val="3"/>
            <w:tcBorders>
              <w:top w:val="single" w:color="auto" w:sz="4" w:space="0"/>
              <w:left w:val="single" w:color="auto" w:sz="4" w:space="0"/>
              <w:bottom w:val="single" w:color="auto" w:sz="4" w:space="0"/>
            </w:tcBorders>
            <w:noWrap w:val="0"/>
            <w:vAlign w:val="center"/>
          </w:tcPr>
          <w:p w14:paraId="0AAFA963">
            <w:pPr>
              <w:tabs>
                <w:tab w:val="left" w:pos="1110"/>
              </w:tabs>
              <w:spacing w:line="400" w:lineRule="exact"/>
              <w:jc w:val="center"/>
              <w:rPr>
                <w:rFonts w:ascii="Times New Roman" w:hAnsi="Times New Roman" w:eastAsia="仿宋"/>
                <w:sz w:val="24"/>
              </w:rPr>
            </w:pPr>
            <w:r>
              <w:rPr>
                <w:rFonts w:ascii="Times New Roman" w:hAnsi="Times New Roman" w:eastAsia="仿宋"/>
                <w:sz w:val="24"/>
              </w:rPr>
              <w:t>实缴税金</w:t>
            </w:r>
          </w:p>
        </w:tc>
        <w:tc>
          <w:tcPr>
            <w:tcW w:w="2019" w:type="dxa"/>
            <w:tcBorders>
              <w:top w:val="single" w:color="auto" w:sz="4" w:space="0"/>
              <w:left w:val="single" w:color="auto" w:sz="4" w:space="0"/>
              <w:bottom w:val="single" w:color="auto" w:sz="4" w:space="0"/>
            </w:tcBorders>
            <w:noWrap w:val="0"/>
            <w:vAlign w:val="center"/>
          </w:tcPr>
          <w:p w14:paraId="36528464">
            <w:pPr>
              <w:tabs>
                <w:tab w:val="left" w:pos="1110"/>
              </w:tabs>
              <w:spacing w:line="400" w:lineRule="exact"/>
              <w:jc w:val="center"/>
              <w:rPr>
                <w:rFonts w:ascii="Times New Roman" w:hAnsi="Times New Roman" w:eastAsia="仿宋"/>
                <w:sz w:val="24"/>
              </w:rPr>
            </w:pPr>
          </w:p>
        </w:tc>
      </w:tr>
      <w:tr w14:paraId="03483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811" w:hRule="atLeast"/>
          <w:jc w:val="center"/>
        </w:trPr>
        <w:tc>
          <w:tcPr>
            <w:tcW w:w="1947" w:type="dxa"/>
            <w:vMerge w:val="restart"/>
            <w:tcBorders>
              <w:right w:val="single" w:color="auto" w:sz="4" w:space="0"/>
            </w:tcBorders>
            <w:noWrap w:val="0"/>
            <w:vAlign w:val="center"/>
          </w:tcPr>
          <w:p w14:paraId="56B27E7F">
            <w:pPr>
              <w:spacing w:line="400" w:lineRule="exact"/>
              <w:jc w:val="center"/>
              <w:rPr>
                <w:rFonts w:ascii="Times New Roman" w:hAnsi="Times New Roman" w:eastAsia="仿宋"/>
                <w:sz w:val="24"/>
              </w:rPr>
            </w:pPr>
            <w:r>
              <w:rPr>
                <w:rFonts w:ascii="Times New Roman" w:hAnsi="Times New Roman" w:eastAsia="仿宋"/>
                <w:sz w:val="24"/>
              </w:rPr>
              <w:t>员工情况</w:t>
            </w:r>
          </w:p>
        </w:tc>
        <w:tc>
          <w:tcPr>
            <w:tcW w:w="2018" w:type="dxa"/>
            <w:tcBorders>
              <w:top w:val="single" w:color="auto" w:sz="4" w:space="0"/>
              <w:left w:val="single" w:color="auto" w:sz="4" w:space="0"/>
              <w:bottom w:val="single" w:color="auto" w:sz="4" w:space="0"/>
            </w:tcBorders>
            <w:noWrap w:val="0"/>
            <w:vAlign w:val="center"/>
          </w:tcPr>
          <w:p w14:paraId="6D4C3B57">
            <w:pPr>
              <w:tabs>
                <w:tab w:val="left" w:pos="1110"/>
              </w:tabs>
              <w:spacing w:line="400" w:lineRule="exact"/>
              <w:jc w:val="center"/>
              <w:rPr>
                <w:rFonts w:ascii="Times New Roman" w:hAnsi="Times New Roman" w:eastAsia="仿宋"/>
                <w:sz w:val="24"/>
              </w:rPr>
            </w:pPr>
            <w:r>
              <w:rPr>
                <w:rFonts w:ascii="Times New Roman" w:hAnsi="Times New Roman" w:eastAsia="仿宋"/>
                <w:sz w:val="24"/>
              </w:rPr>
              <w:t>员工总数</w:t>
            </w:r>
          </w:p>
        </w:tc>
        <w:tc>
          <w:tcPr>
            <w:tcW w:w="2017" w:type="dxa"/>
            <w:gridSpan w:val="2"/>
            <w:tcBorders>
              <w:top w:val="single" w:color="auto" w:sz="4" w:space="0"/>
              <w:left w:val="single" w:color="auto" w:sz="4" w:space="0"/>
              <w:bottom w:val="single" w:color="auto" w:sz="4" w:space="0"/>
            </w:tcBorders>
            <w:noWrap w:val="0"/>
            <w:vAlign w:val="center"/>
          </w:tcPr>
          <w:p w14:paraId="7799A284">
            <w:pPr>
              <w:tabs>
                <w:tab w:val="left" w:pos="1110"/>
              </w:tabs>
              <w:spacing w:line="400" w:lineRule="exact"/>
              <w:jc w:val="center"/>
              <w:rPr>
                <w:rFonts w:ascii="Times New Roman" w:hAnsi="Times New Roman" w:eastAsia="仿宋"/>
                <w:sz w:val="24"/>
              </w:rPr>
            </w:pPr>
          </w:p>
        </w:tc>
        <w:tc>
          <w:tcPr>
            <w:tcW w:w="2018" w:type="dxa"/>
            <w:gridSpan w:val="3"/>
            <w:tcBorders>
              <w:top w:val="single" w:color="auto" w:sz="4" w:space="0"/>
              <w:left w:val="single" w:color="auto" w:sz="4" w:space="0"/>
              <w:bottom w:val="single" w:color="auto" w:sz="4" w:space="0"/>
            </w:tcBorders>
            <w:noWrap w:val="0"/>
            <w:vAlign w:val="center"/>
          </w:tcPr>
          <w:p w14:paraId="792A5B0A">
            <w:pPr>
              <w:tabs>
                <w:tab w:val="left" w:pos="1110"/>
              </w:tabs>
              <w:spacing w:line="400" w:lineRule="exact"/>
              <w:jc w:val="center"/>
              <w:rPr>
                <w:rFonts w:ascii="Times New Roman" w:hAnsi="Times New Roman" w:eastAsia="仿宋"/>
                <w:sz w:val="24"/>
              </w:rPr>
            </w:pPr>
            <w:r>
              <w:rPr>
                <w:rFonts w:ascii="Times New Roman" w:hAnsi="Times New Roman" w:eastAsia="仿宋"/>
                <w:sz w:val="24"/>
              </w:rPr>
              <w:t>本科以上</w:t>
            </w:r>
          </w:p>
          <w:p w14:paraId="10E42152">
            <w:pPr>
              <w:tabs>
                <w:tab w:val="left" w:pos="1110"/>
              </w:tabs>
              <w:spacing w:line="400" w:lineRule="exact"/>
              <w:jc w:val="center"/>
              <w:rPr>
                <w:rFonts w:ascii="Times New Roman" w:hAnsi="Times New Roman" w:eastAsia="仿宋"/>
                <w:sz w:val="24"/>
              </w:rPr>
            </w:pPr>
            <w:r>
              <w:rPr>
                <w:rFonts w:ascii="Times New Roman" w:hAnsi="Times New Roman" w:eastAsia="仿宋"/>
                <w:sz w:val="24"/>
              </w:rPr>
              <w:t>学历人数</w:t>
            </w:r>
          </w:p>
        </w:tc>
        <w:tc>
          <w:tcPr>
            <w:tcW w:w="2019" w:type="dxa"/>
            <w:tcBorders>
              <w:top w:val="single" w:color="auto" w:sz="4" w:space="0"/>
              <w:left w:val="single" w:color="auto" w:sz="4" w:space="0"/>
              <w:bottom w:val="single" w:color="auto" w:sz="4" w:space="0"/>
            </w:tcBorders>
            <w:noWrap w:val="0"/>
            <w:vAlign w:val="center"/>
          </w:tcPr>
          <w:p w14:paraId="6BBE5F35">
            <w:pPr>
              <w:tabs>
                <w:tab w:val="left" w:pos="1110"/>
              </w:tabs>
              <w:spacing w:line="400" w:lineRule="exact"/>
              <w:jc w:val="center"/>
              <w:rPr>
                <w:rFonts w:ascii="Times New Roman" w:hAnsi="Times New Roman" w:eastAsia="仿宋"/>
                <w:sz w:val="24"/>
              </w:rPr>
            </w:pPr>
          </w:p>
        </w:tc>
      </w:tr>
      <w:tr w14:paraId="42F43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811" w:hRule="atLeast"/>
          <w:jc w:val="center"/>
        </w:trPr>
        <w:tc>
          <w:tcPr>
            <w:tcW w:w="1947" w:type="dxa"/>
            <w:vMerge w:val="continue"/>
            <w:tcBorders>
              <w:bottom w:val="single" w:color="auto" w:sz="4" w:space="0"/>
              <w:right w:val="single" w:color="auto" w:sz="4" w:space="0"/>
            </w:tcBorders>
            <w:noWrap w:val="0"/>
            <w:vAlign w:val="center"/>
          </w:tcPr>
          <w:p w14:paraId="3CEC26AD">
            <w:pPr>
              <w:spacing w:line="400" w:lineRule="exact"/>
              <w:rPr>
                <w:rFonts w:ascii="Times New Roman" w:hAnsi="Times New Roman" w:eastAsia="仿宋"/>
                <w:sz w:val="24"/>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2A8617EE">
            <w:pPr>
              <w:spacing w:line="400" w:lineRule="exact"/>
              <w:jc w:val="center"/>
              <w:rPr>
                <w:rFonts w:ascii="Times New Roman" w:hAnsi="Times New Roman" w:eastAsia="仿宋"/>
                <w:sz w:val="24"/>
              </w:rPr>
            </w:pPr>
            <w:r>
              <w:rPr>
                <w:rFonts w:ascii="Times New Roman" w:hAnsi="Times New Roman" w:eastAsia="仿宋"/>
                <w:sz w:val="24"/>
              </w:rPr>
              <w:t>技术研发人数</w:t>
            </w:r>
          </w:p>
        </w:tc>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0357D72D">
            <w:pPr>
              <w:spacing w:line="400" w:lineRule="exact"/>
              <w:rPr>
                <w:rFonts w:ascii="Times New Roman" w:hAnsi="Times New Roman" w:eastAsia="仿宋"/>
                <w:sz w:val="24"/>
              </w:rPr>
            </w:pPr>
          </w:p>
        </w:tc>
        <w:tc>
          <w:tcPr>
            <w:tcW w:w="2018" w:type="dxa"/>
            <w:gridSpan w:val="3"/>
            <w:tcBorders>
              <w:top w:val="single" w:color="auto" w:sz="4" w:space="0"/>
              <w:left w:val="single" w:color="auto" w:sz="4" w:space="0"/>
              <w:bottom w:val="single" w:color="auto" w:sz="4" w:space="0"/>
            </w:tcBorders>
            <w:noWrap w:val="0"/>
            <w:vAlign w:val="center"/>
          </w:tcPr>
          <w:p w14:paraId="77885348">
            <w:pPr>
              <w:spacing w:line="400" w:lineRule="exact"/>
              <w:jc w:val="center"/>
              <w:rPr>
                <w:rFonts w:ascii="Times New Roman" w:hAnsi="Times New Roman" w:eastAsia="仿宋"/>
                <w:sz w:val="24"/>
              </w:rPr>
            </w:pPr>
            <w:r>
              <w:rPr>
                <w:rFonts w:ascii="Times New Roman" w:hAnsi="Times New Roman" w:eastAsia="仿宋"/>
                <w:sz w:val="24"/>
              </w:rPr>
              <w:t>研发队伍</w:t>
            </w:r>
          </w:p>
          <w:p w14:paraId="29A59ABC">
            <w:pPr>
              <w:spacing w:line="400" w:lineRule="exact"/>
              <w:jc w:val="center"/>
              <w:rPr>
                <w:rFonts w:ascii="Times New Roman" w:hAnsi="Times New Roman" w:eastAsia="仿宋"/>
                <w:sz w:val="24"/>
              </w:rPr>
            </w:pPr>
            <w:r>
              <w:rPr>
                <w:rFonts w:ascii="Times New Roman" w:hAnsi="Times New Roman" w:eastAsia="仿宋"/>
                <w:sz w:val="24"/>
              </w:rPr>
              <w:t>高级职称人数</w:t>
            </w:r>
          </w:p>
        </w:tc>
        <w:tc>
          <w:tcPr>
            <w:tcW w:w="2019" w:type="dxa"/>
            <w:tcBorders>
              <w:top w:val="single" w:color="auto" w:sz="4" w:space="0"/>
              <w:left w:val="single" w:color="auto" w:sz="4" w:space="0"/>
              <w:bottom w:val="single" w:color="auto" w:sz="4" w:space="0"/>
            </w:tcBorders>
            <w:noWrap w:val="0"/>
            <w:vAlign w:val="center"/>
          </w:tcPr>
          <w:p w14:paraId="3C9939E5">
            <w:pPr>
              <w:spacing w:line="400" w:lineRule="exact"/>
              <w:rPr>
                <w:rFonts w:ascii="Times New Roman" w:hAnsi="Times New Roman" w:eastAsia="仿宋"/>
                <w:sz w:val="24"/>
              </w:rPr>
            </w:pPr>
          </w:p>
        </w:tc>
      </w:tr>
      <w:tr w14:paraId="5F3BF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88" w:hRule="atLeast"/>
          <w:jc w:val="center"/>
        </w:trPr>
        <w:tc>
          <w:tcPr>
            <w:tcW w:w="1947" w:type="dxa"/>
            <w:tcBorders>
              <w:top w:val="single" w:color="auto" w:sz="4" w:space="0"/>
              <w:right w:val="single" w:color="auto" w:sz="4" w:space="0"/>
            </w:tcBorders>
            <w:noWrap w:val="0"/>
            <w:vAlign w:val="center"/>
          </w:tcPr>
          <w:p w14:paraId="3F129907">
            <w:pPr>
              <w:spacing w:line="400" w:lineRule="exact"/>
              <w:jc w:val="center"/>
              <w:rPr>
                <w:rFonts w:ascii="Times New Roman" w:hAnsi="Times New Roman" w:eastAsia="仿宋"/>
                <w:sz w:val="24"/>
              </w:rPr>
            </w:pPr>
            <w:r>
              <w:rPr>
                <w:rFonts w:ascii="Times New Roman" w:hAnsi="Times New Roman" w:eastAsia="仿宋"/>
                <w:sz w:val="24"/>
              </w:rPr>
              <w:t>是否登录工信部</w:t>
            </w:r>
          </w:p>
          <w:p w14:paraId="1A7D9847">
            <w:pPr>
              <w:spacing w:line="400" w:lineRule="exact"/>
              <w:jc w:val="center"/>
              <w:rPr>
                <w:rFonts w:ascii="Times New Roman" w:hAnsi="Times New Roman" w:eastAsia="仿宋"/>
                <w:sz w:val="24"/>
              </w:rPr>
            </w:pPr>
            <w:r>
              <w:rPr>
                <w:rFonts w:ascii="Times New Roman" w:hAnsi="Times New Roman" w:eastAsia="仿宋"/>
                <w:sz w:val="24"/>
              </w:rPr>
              <w:t>运行监测系统并</w:t>
            </w:r>
          </w:p>
          <w:p w14:paraId="1F68FDC2">
            <w:pPr>
              <w:spacing w:line="400" w:lineRule="exact"/>
              <w:jc w:val="center"/>
              <w:rPr>
                <w:rFonts w:ascii="Times New Roman" w:hAnsi="Times New Roman" w:eastAsia="仿宋"/>
                <w:sz w:val="24"/>
              </w:rPr>
            </w:pPr>
            <w:r>
              <w:rPr>
                <w:rFonts w:ascii="Times New Roman" w:hAnsi="Times New Roman" w:eastAsia="仿宋"/>
                <w:sz w:val="24"/>
              </w:rPr>
              <w:t>填报数据</w:t>
            </w:r>
          </w:p>
        </w:tc>
        <w:tc>
          <w:tcPr>
            <w:tcW w:w="8072" w:type="dxa"/>
            <w:gridSpan w:val="7"/>
            <w:tcBorders>
              <w:top w:val="single" w:color="auto" w:sz="4" w:space="0"/>
              <w:left w:val="single" w:color="auto" w:sz="4" w:space="0"/>
            </w:tcBorders>
            <w:noWrap w:val="0"/>
            <w:vAlign w:val="center"/>
          </w:tcPr>
          <w:p w14:paraId="096D3EBD">
            <w:pPr>
              <w:spacing w:line="400" w:lineRule="exact"/>
              <w:rPr>
                <w:rFonts w:ascii="Times New Roman" w:hAnsi="Times New Roman" w:eastAsia="仿宋"/>
                <w:sz w:val="24"/>
              </w:rPr>
            </w:pPr>
            <w:r>
              <w:rPr>
                <w:rFonts w:ascii="Times New Roman" w:hAnsi="Times New Roman" w:eastAsia="仿宋"/>
                <w:sz w:val="24"/>
              </w:rPr>
              <w:t>□已填报</w:t>
            </w:r>
          </w:p>
          <w:p w14:paraId="6E29144A">
            <w:pPr>
              <w:spacing w:line="400" w:lineRule="exact"/>
              <w:rPr>
                <w:rFonts w:ascii="Times New Roman" w:hAnsi="Times New Roman" w:eastAsia="仿宋"/>
                <w:sz w:val="24"/>
              </w:rPr>
            </w:pPr>
            <w:r>
              <w:rPr>
                <w:rFonts w:ascii="Times New Roman" w:hAnsi="Times New Roman" w:eastAsia="仿宋"/>
                <w:sz w:val="24"/>
              </w:rPr>
              <w:t>□未填报（情况说明：</w:t>
            </w:r>
            <w:r>
              <w:rPr>
                <w:rFonts w:ascii="Times New Roman" w:hAnsi="Times New Roman" w:eastAsia="仿宋"/>
                <w:sz w:val="24"/>
                <w:u w:val="single"/>
              </w:rPr>
              <w:t xml:space="preserve">                       </w:t>
            </w:r>
            <w:r>
              <w:rPr>
                <w:rFonts w:ascii="Times New Roman" w:hAnsi="Times New Roman" w:eastAsia="仿宋"/>
                <w:sz w:val="24"/>
              </w:rPr>
              <w:t>）</w:t>
            </w:r>
          </w:p>
        </w:tc>
      </w:tr>
    </w:tbl>
    <w:p w14:paraId="3E126ABB">
      <w:pPr>
        <w:widowControl/>
        <w:spacing w:line="5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二、申报首版次软件产品的基本情况</w:t>
      </w:r>
    </w:p>
    <w:tbl>
      <w:tblPr>
        <w:tblStyle w:val="5"/>
        <w:tblW w:w="100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707"/>
        <w:gridCol w:w="2041"/>
        <w:gridCol w:w="1894"/>
        <w:gridCol w:w="1946"/>
        <w:gridCol w:w="2431"/>
      </w:tblGrid>
      <w:tr w14:paraId="7EEA0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92" w:hRule="atLeast"/>
          <w:jc w:val="center"/>
        </w:trPr>
        <w:tc>
          <w:tcPr>
            <w:tcW w:w="1707" w:type="dxa"/>
            <w:tcBorders>
              <w:bottom w:val="single" w:color="auto" w:sz="4" w:space="0"/>
              <w:right w:val="single" w:color="auto" w:sz="4" w:space="0"/>
            </w:tcBorders>
            <w:noWrap w:val="0"/>
            <w:vAlign w:val="center"/>
          </w:tcPr>
          <w:p w14:paraId="0C9ED275">
            <w:pPr>
              <w:spacing w:line="400" w:lineRule="exact"/>
              <w:jc w:val="center"/>
              <w:rPr>
                <w:rFonts w:ascii="Times New Roman" w:hAnsi="Times New Roman" w:eastAsia="仿宋"/>
                <w:sz w:val="24"/>
              </w:rPr>
            </w:pPr>
            <w:r>
              <w:rPr>
                <w:rFonts w:ascii="Times New Roman" w:hAnsi="Times New Roman" w:eastAsia="仿宋"/>
                <w:sz w:val="24"/>
              </w:rPr>
              <w:t>软件产品名称</w:t>
            </w:r>
          </w:p>
        </w:tc>
        <w:tc>
          <w:tcPr>
            <w:tcW w:w="3935" w:type="dxa"/>
            <w:gridSpan w:val="2"/>
            <w:tcBorders>
              <w:left w:val="single" w:color="auto" w:sz="4" w:space="0"/>
              <w:bottom w:val="single" w:color="auto" w:sz="4" w:space="0"/>
              <w:right w:val="single" w:color="auto" w:sz="4" w:space="0"/>
            </w:tcBorders>
            <w:noWrap w:val="0"/>
            <w:vAlign w:val="center"/>
          </w:tcPr>
          <w:p w14:paraId="54BDCF44">
            <w:pPr>
              <w:spacing w:line="400" w:lineRule="exact"/>
              <w:jc w:val="center"/>
              <w:rPr>
                <w:rFonts w:ascii="Times New Roman" w:hAnsi="Times New Roman" w:eastAsia="仿宋"/>
                <w:sz w:val="24"/>
              </w:rPr>
            </w:pPr>
          </w:p>
        </w:tc>
        <w:tc>
          <w:tcPr>
            <w:tcW w:w="1946" w:type="dxa"/>
            <w:tcBorders>
              <w:left w:val="single" w:color="auto" w:sz="4" w:space="0"/>
              <w:bottom w:val="single" w:color="auto" w:sz="4" w:space="0"/>
              <w:right w:val="single" w:color="auto" w:sz="4" w:space="0"/>
            </w:tcBorders>
            <w:noWrap w:val="0"/>
            <w:vAlign w:val="center"/>
          </w:tcPr>
          <w:p w14:paraId="3848C086">
            <w:pPr>
              <w:spacing w:line="400" w:lineRule="exact"/>
              <w:jc w:val="center"/>
              <w:rPr>
                <w:rFonts w:ascii="Times New Roman" w:hAnsi="Times New Roman" w:eastAsia="仿宋"/>
                <w:sz w:val="24"/>
              </w:rPr>
            </w:pPr>
            <w:r>
              <w:rPr>
                <w:rFonts w:ascii="Times New Roman" w:hAnsi="Times New Roman" w:eastAsia="仿宋"/>
                <w:sz w:val="24"/>
              </w:rPr>
              <w:t>软件产品版本号</w:t>
            </w:r>
          </w:p>
        </w:tc>
        <w:tc>
          <w:tcPr>
            <w:tcW w:w="2431" w:type="dxa"/>
            <w:tcBorders>
              <w:left w:val="single" w:color="auto" w:sz="4" w:space="0"/>
              <w:bottom w:val="single" w:color="auto" w:sz="4" w:space="0"/>
            </w:tcBorders>
            <w:noWrap w:val="0"/>
            <w:vAlign w:val="center"/>
          </w:tcPr>
          <w:p w14:paraId="5BC4CD8D">
            <w:pPr>
              <w:spacing w:line="400" w:lineRule="exact"/>
              <w:jc w:val="center"/>
              <w:rPr>
                <w:rFonts w:ascii="Times New Roman" w:hAnsi="Times New Roman" w:eastAsia="仿宋"/>
                <w:sz w:val="24"/>
              </w:rPr>
            </w:pPr>
          </w:p>
        </w:tc>
      </w:tr>
      <w:tr w14:paraId="3F1FE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39" w:hRule="atLeast"/>
          <w:jc w:val="center"/>
        </w:trPr>
        <w:tc>
          <w:tcPr>
            <w:tcW w:w="1707" w:type="dxa"/>
            <w:tcBorders>
              <w:top w:val="single" w:color="auto" w:sz="4" w:space="0"/>
              <w:bottom w:val="single" w:color="auto" w:sz="4" w:space="0"/>
              <w:right w:val="single" w:color="auto" w:sz="4" w:space="0"/>
            </w:tcBorders>
            <w:noWrap w:val="0"/>
            <w:vAlign w:val="center"/>
          </w:tcPr>
          <w:p w14:paraId="52D3E2F8">
            <w:pPr>
              <w:spacing w:line="400" w:lineRule="exact"/>
              <w:jc w:val="center"/>
              <w:rPr>
                <w:rFonts w:ascii="Times New Roman" w:hAnsi="Times New Roman" w:eastAsia="仿宋"/>
                <w:sz w:val="24"/>
              </w:rPr>
            </w:pPr>
            <w:r>
              <w:rPr>
                <w:rFonts w:ascii="Times New Roman" w:hAnsi="Times New Roman" w:eastAsia="仿宋"/>
                <w:sz w:val="24"/>
              </w:rPr>
              <w:t>主要协作单位</w:t>
            </w:r>
          </w:p>
          <w:p w14:paraId="5C0FC233">
            <w:pPr>
              <w:spacing w:line="400" w:lineRule="exact"/>
              <w:jc w:val="center"/>
              <w:rPr>
                <w:rFonts w:ascii="Times New Roman" w:hAnsi="Times New Roman" w:eastAsia="仿宋"/>
                <w:sz w:val="24"/>
              </w:rPr>
            </w:pPr>
            <w:r>
              <w:rPr>
                <w:rFonts w:ascii="Times New Roman" w:hAnsi="Times New Roman" w:eastAsia="仿宋"/>
                <w:sz w:val="24"/>
              </w:rPr>
              <w:t>（不超过3个）</w:t>
            </w:r>
          </w:p>
        </w:tc>
        <w:tc>
          <w:tcPr>
            <w:tcW w:w="8312" w:type="dxa"/>
            <w:gridSpan w:val="4"/>
            <w:tcBorders>
              <w:top w:val="single" w:color="auto" w:sz="4" w:space="0"/>
              <w:left w:val="single" w:color="auto" w:sz="4" w:space="0"/>
              <w:bottom w:val="single" w:color="auto" w:sz="4" w:space="0"/>
            </w:tcBorders>
            <w:noWrap w:val="0"/>
            <w:vAlign w:val="center"/>
          </w:tcPr>
          <w:p w14:paraId="163C3C18">
            <w:pPr>
              <w:spacing w:line="400" w:lineRule="exact"/>
              <w:jc w:val="center"/>
              <w:rPr>
                <w:rFonts w:ascii="Times New Roman" w:hAnsi="Times New Roman" w:eastAsia="仿宋"/>
                <w:sz w:val="24"/>
              </w:rPr>
            </w:pPr>
          </w:p>
        </w:tc>
      </w:tr>
      <w:tr w14:paraId="3B2CE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32" w:hRule="atLeast"/>
          <w:jc w:val="center"/>
        </w:trPr>
        <w:tc>
          <w:tcPr>
            <w:tcW w:w="1707" w:type="dxa"/>
            <w:tcBorders>
              <w:top w:val="single" w:color="auto" w:sz="4" w:space="0"/>
              <w:bottom w:val="single" w:color="auto" w:sz="4" w:space="0"/>
              <w:right w:val="single" w:color="auto" w:sz="4" w:space="0"/>
            </w:tcBorders>
            <w:noWrap w:val="0"/>
            <w:vAlign w:val="center"/>
          </w:tcPr>
          <w:p w14:paraId="5F43D383">
            <w:pPr>
              <w:spacing w:line="400" w:lineRule="exact"/>
              <w:jc w:val="center"/>
              <w:rPr>
                <w:rFonts w:ascii="Times New Roman" w:hAnsi="Times New Roman" w:eastAsia="仿宋"/>
                <w:sz w:val="24"/>
              </w:rPr>
            </w:pPr>
            <w:r>
              <w:rPr>
                <w:rFonts w:ascii="Times New Roman" w:hAnsi="Times New Roman" w:eastAsia="仿宋"/>
                <w:sz w:val="24"/>
              </w:rPr>
              <w:t>软件开发</w:t>
            </w:r>
          </w:p>
          <w:p w14:paraId="280D0A49">
            <w:pPr>
              <w:spacing w:line="400" w:lineRule="exact"/>
              <w:jc w:val="center"/>
              <w:rPr>
                <w:rFonts w:ascii="Times New Roman" w:hAnsi="Times New Roman" w:eastAsia="仿宋"/>
                <w:sz w:val="24"/>
              </w:rPr>
            </w:pPr>
            <w:r>
              <w:rPr>
                <w:rFonts w:ascii="Times New Roman" w:hAnsi="Times New Roman" w:eastAsia="仿宋"/>
                <w:sz w:val="24"/>
              </w:rPr>
              <w:t>起止时间</w:t>
            </w:r>
          </w:p>
        </w:tc>
        <w:tc>
          <w:tcPr>
            <w:tcW w:w="8312" w:type="dxa"/>
            <w:gridSpan w:val="4"/>
            <w:tcBorders>
              <w:top w:val="single" w:color="auto" w:sz="4" w:space="0"/>
              <w:left w:val="single" w:color="auto" w:sz="4" w:space="0"/>
              <w:bottom w:val="single" w:color="auto" w:sz="4" w:space="0"/>
            </w:tcBorders>
            <w:noWrap w:val="0"/>
            <w:vAlign w:val="center"/>
          </w:tcPr>
          <w:p w14:paraId="4C34C088">
            <w:pPr>
              <w:spacing w:line="400" w:lineRule="exact"/>
              <w:jc w:val="center"/>
              <w:rPr>
                <w:rFonts w:ascii="Times New Roman" w:hAnsi="Times New Roman" w:eastAsia="仿宋"/>
                <w:sz w:val="24"/>
              </w:rPr>
            </w:pPr>
            <w:r>
              <w:rPr>
                <w:rFonts w:ascii="Times New Roman" w:hAnsi="Times New Roman" w:eastAsia="仿宋"/>
                <w:sz w:val="24"/>
                <w:u w:val="single"/>
              </w:rPr>
              <w:t xml:space="preserve">      </w:t>
            </w:r>
            <w:r>
              <w:rPr>
                <w:rFonts w:ascii="Times New Roman" w:hAnsi="Times New Roman" w:eastAsia="仿宋"/>
                <w:sz w:val="24"/>
              </w:rPr>
              <w:t>年</w:t>
            </w:r>
            <w:r>
              <w:rPr>
                <w:rFonts w:ascii="Times New Roman" w:hAnsi="Times New Roman" w:eastAsia="仿宋"/>
                <w:sz w:val="24"/>
                <w:u w:val="single"/>
              </w:rPr>
              <w:t xml:space="preserve">      </w:t>
            </w:r>
            <w:r>
              <w:rPr>
                <w:rFonts w:ascii="Times New Roman" w:hAnsi="Times New Roman" w:eastAsia="仿宋"/>
                <w:sz w:val="24"/>
              </w:rPr>
              <w:t>月</w:t>
            </w:r>
            <w:r>
              <w:rPr>
                <w:rFonts w:ascii="Times New Roman" w:hAnsi="Times New Roman" w:eastAsia="仿宋"/>
                <w:sz w:val="24"/>
                <w:u w:val="single"/>
              </w:rPr>
              <w:t xml:space="preserve">      </w:t>
            </w:r>
            <w:r>
              <w:rPr>
                <w:rFonts w:ascii="Times New Roman" w:hAnsi="Times New Roman" w:eastAsia="仿宋"/>
                <w:sz w:val="24"/>
              </w:rPr>
              <w:t>日——</w:t>
            </w:r>
            <w:r>
              <w:rPr>
                <w:rFonts w:ascii="Times New Roman" w:hAnsi="Times New Roman" w:eastAsia="仿宋"/>
                <w:sz w:val="24"/>
                <w:u w:val="single"/>
              </w:rPr>
              <w:t xml:space="preserve">      </w:t>
            </w:r>
            <w:r>
              <w:rPr>
                <w:rFonts w:ascii="Times New Roman" w:hAnsi="Times New Roman" w:eastAsia="仿宋"/>
                <w:sz w:val="24"/>
              </w:rPr>
              <w:t>年</w:t>
            </w:r>
            <w:r>
              <w:rPr>
                <w:rFonts w:ascii="Times New Roman" w:hAnsi="Times New Roman" w:eastAsia="仿宋"/>
                <w:sz w:val="24"/>
                <w:u w:val="single"/>
              </w:rPr>
              <w:t xml:space="preserve">      </w:t>
            </w:r>
            <w:r>
              <w:rPr>
                <w:rFonts w:ascii="Times New Roman" w:hAnsi="Times New Roman" w:eastAsia="仿宋"/>
                <w:sz w:val="24"/>
              </w:rPr>
              <w:t>月</w:t>
            </w:r>
            <w:r>
              <w:rPr>
                <w:rFonts w:ascii="Times New Roman" w:hAnsi="Times New Roman" w:eastAsia="仿宋"/>
                <w:sz w:val="24"/>
                <w:u w:val="single"/>
              </w:rPr>
              <w:t xml:space="preserve">      </w:t>
            </w:r>
            <w:r>
              <w:rPr>
                <w:rFonts w:ascii="Times New Roman" w:hAnsi="Times New Roman" w:eastAsia="仿宋"/>
                <w:sz w:val="24"/>
              </w:rPr>
              <w:t>日</w:t>
            </w:r>
          </w:p>
        </w:tc>
      </w:tr>
      <w:tr w14:paraId="36DDE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92" w:hRule="atLeast"/>
          <w:jc w:val="center"/>
        </w:trPr>
        <w:tc>
          <w:tcPr>
            <w:tcW w:w="1707" w:type="dxa"/>
            <w:tcBorders>
              <w:top w:val="single" w:color="auto" w:sz="4" w:space="0"/>
              <w:bottom w:val="single" w:color="auto" w:sz="4" w:space="0"/>
              <w:right w:val="single" w:color="auto" w:sz="4" w:space="0"/>
            </w:tcBorders>
            <w:noWrap w:val="0"/>
            <w:vAlign w:val="center"/>
          </w:tcPr>
          <w:p w14:paraId="4D3AE759">
            <w:pPr>
              <w:spacing w:line="400" w:lineRule="exact"/>
              <w:jc w:val="center"/>
              <w:rPr>
                <w:rFonts w:ascii="Times New Roman" w:hAnsi="Times New Roman" w:eastAsia="仿宋"/>
                <w:sz w:val="24"/>
              </w:rPr>
            </w:pPr>
            <w:r>
              <w:rPr>
                <w:rFonts w:ascii="Times New Roman" w:hAnsi="Times New Roman" w:eastAsia="仿宋"/>
                <w:sz w:val="24"/>
              </w:rPr>
              <w:t>开发方式</w:t>
            </w:r>
          </w:p>
          <w:p w14:paraId="01A16928">
            <w:pPr>
              <w:spacing w:line="400" w:lineRule="exact"/>
              <w:jc w:val="center"/>
              <w:rPr>
                <w:rFonts w:ascii="Times New Roman" w:hAnsi="Times New Roman" w:eastAsia="仿宋"/>
                <w:sz w:val="24"/>
              </w:rPr>
            </w:pPr>
            <w:r>
              <w:rPr>
                <w:rFonts w:ascii="Times New Roman" w:hAnsi="Times New Roman" w:eastAsia="仿宋"/>
                <w:sz w:val="24"/>
              </w:rPr>
              <w:t>（“√”选）</w:t>
            </w:r>
          </w:p>
        </w:tc>
        <w:tc>
          <w:tcPr>
            <w:tcW w:w="8312" w:type="dxa"/>
            <w:gridSpan w:val="4"/>
            <w:tcBorders>
              <w:top w:val="single" w:color="auto" w:sz="4" w:space="0"/>
              <w:left w:val="single" w:color="auto" w:sz="4" w:space="0"/>
              <w:bottom w:val="single" w:color="auto" w:sz="4" w:space="0"/>
            </w:tcBorders>
            <w:noWrap w:val="0"/>
            <w:vAlign w:val="center"/>
          </w:tcPr>
          <w:p w14:paraId="400F409A">
            <w:pPr>
              <w:spacing w:line="400" w:lineRule="exact"/>
              <w:rPr>
                <w:rFonts w:ascii="Times New Roman" w:hAnsi="Times New Roman" w:eastAsia="仿宋"/>
                <w:sz w:val="24"/>
                <w:u w:val="single"/>
              </w:rPr>
            </w:pPr>
            <w:r>
              <w:rPr>
                <w:rFonts w:ascii="Times New Roman" w:hAnsi="Times New Roman" w:eastAsia="仿宋"/>
                <w:sz w:val="24"/>
              </w:rPr>
              <w:t>□自主开发     □合作开发</w:t>
            </w:r>
          </w:p>
        </w:tc>
      </w:tr>
      <w:tr w14:paraId="20871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015" w:hRule="atLeast"/>
          <w:jc w:val="center"/>
        </w:trPr>
        <w:tc>
          <w:tcPr>
            <w:tcW w:w="1707" w:type="dxa"/>
            <w:tcBorders>
              <w:top w:val="single" w:color="auto" w:sz="4" w:space="0"/>
              <w:bottom w:val="single" w:color="auto" w:sz="4" w:space="0"/>
              <w:right w:val="single" w:color="auto" w:sz="4" w:space="0"/>
            </w:tcBorders>
            <w:noWrap w:val="0"/>
            <w:vAlign w:val="center"/>
          </w:tcPr>
          <w:p w14:paraId="22E5C398">
            <w:pPr>
              <w:spacing w:line="400" w:lineRule="exact"/>
              <w:jc w:val="center"/>
              <w:rPr>
                <w:rFonts w:ascii="Times New Roman" w:hAnsi="Times New Roman" w:eastAsia="仿宋"/>
                <w:sz w:val="24"/>
              </w:rPr>
            </w:pPr>
            <w:r>
              <w:rPr>
                <w:rFonts w:ascii="Times New Roman" w:hAnsi="Times New Roman" w:eastAsia="仿宋"/>
                <w:sz w:val="24"/>
              </w:rPr>
              <w:t>技术权益</w:t>
            </w:r>
          </w:p>
          <w:p w14:paraId="54A1E609">
            <w:pPr>
              <w:spacing w:line="400" w:lineRule="exact"/>
              <w:jc w:val="center"/>
              <w:rPr>
                <w:rFonts w:ascii="Times New Roman" w:hAnsi="Times New Roman" w:eastAsia="仿宋"/>
                <w:sz w:val="24"/>
              </w:rPr>
            </w:pPr>
            <w:r>
              <w:rPr>
                <w:rFonts w:ascii="Times New Roman" w:hAnsi="Times New Roman" w:eastAsia="仿宋"/>
                <w:sz w:val="24"/>
              </w:rPr>
              <w:t>（“√”选）</w:t>
            </w:r>
          </w:p>
        </w:tc>
        <w:tc>
          <w:tcPr>
            <w:tcW w:w="8312" w:type="dxa"/>
            <w:gridSpan w:val="4"/>
            <w:tcBorders>
              <w:top w:val="single" w:color="auto" w:sz="4" w:space="0"/>
              <w:left w:val="single" w:color="auto" w:sz="4" w:space="0"/>
              <w:bottom w:val="single" w:color="auto" w:sz="4" w:space="0"/>
            </w:tcBorders>
            <w:noWrap w:val="0"/>
            <w:vAlign w:val="center"/>
          </w:tcPr>
          <w:p w14:paraId="08F8284C">
            <w:pPr>
              <w:spacing w:line="400" w:lineRule="exact"/>
              <w:rPr>
                <w:rFonts w:ascii="Times New Roman" w:hAnsi="Times New Roman" w:eastAsia="仿宋"/>
                <w:sz w:val="24"/>
              </w:rPr>
            </w:pPr>
            <w:r>
              <w:rPr>
                <w:rFonts w:ascii="Times New Roman" w:hAnsi="Times New Roman" w:eastAsia="仿宋"/>
                <w:sz w:val="24"/>
              </w:rPr>
              <w:t>□本单位独立开发，拥有技术全部所有权</w:t>
            </w:r>
          </w:p>
          <w:p w14:paraId="333AAE71">
            <w:pPr>
              <w:spacing w:line="400" w:lineRule="exact"/>
              <w:rPr>
                <w:rFonts w:ascii="Times New Roman" w:hAnsi="Times New Roman" w:eastAsia="仿宋"/>
                <w:sz w:val="24"/>
              </w:rPr>
            </w:pPr>
            <w:r>
              <w:rPr>
                <w:rFonts w:ascii="Times New Roman" w:hAnsi="Times New Roman" w:eastAsia="仿宋"/>
                <w:sz w:val="24"/>
              </w:rPr>
              <w:t>□本单位与外单位合作开发，联合拥有技术所有权</w:t>
            </w:r>
          </w:p>
          <w:p w14:paraId="5F0125AE">
            <w:pPr>
              <w:spacing w:line="400" w:lineRule="exact"/>
              <w:rPr>
                <w:rFonts w:ascii="Times New Roman" w:hAnsi="Times New Roman" w:eastAsia="仿宋"/>
                <w:sz w:val="24"/>
              </w:rPr>
            </w:pPr>
            <w:r>
              <w:rPr>
                <w:rFonts w:ascii="Times New Roman" w:hAnsi="Times New Roman" w:eastAsia="仿宋"/>
                <w:sz w:val="24"/>
              </w:rPr>
              <w:t>□本单位与外单位合作开发，本单位拥有技术全部所有权</w:t>
            </w:r>
          </w:p>
        </w:tc>
      </w:tr>
      <w:tr w14:paraId="56F42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9" w:hRule="atLeast"/>
          <w:jc w:val="center"/>
        </w:trPr>
        <w:tc>
          <w:tcPr>
            <w:tcW w:w="1707" w:type="dxa"/>
            <w:tcBorders>
              <w:top w:val="single" w:color="auto" w:sz="4" w:space="0"/>
              <w:bottom w:val="single" w:color="auto" w:sz="4" w:space="0"/>
              <w:right w:val="single" w:color="auto" w:sz="4" w:space="0"/>
            </w:tcBorders>
            <w:noWrap w:val="0"/>
            <w:vAlign w:val="center"/>
          </w:tcPr>
          <w:p w14:paraId="44C5300C">
            <w:pPr>
              <w:spacing w:line="400" w:lineRule="exact"/>
              <w:jc w:val="center"/>
              <w:rPr>
                <w:rFonts w:ascii="Times New Roman" w:hAnsi="Times New Roman" w:eastAsia="仿宋"/>
                <w:sz w:val="24"/>
              </w:rPr>
            </w:pPr>
            <w:r>
              <w:rPr>
                <w:rFonts w:ascii="Times New Roman" w:hAnsi="Times New Roman" w:eastAsia="仿宋"/>
                <w:sz w:val="24"/>
              </w:rPr>
              <w:t>软件著作权</w:t>
            </w:r>
          </w:p>
          <w:p w14:paraId="4AC787EE">
            <w:pPr>
              <w:spacing w:line="400" w:lineRule="exact"/>
              <w:jc w:val="center"/>
              <w:rPr>
                <w:rFonts w:ascii="Times New Roman" w:hAnsi="Times New Roman" w:eastAsia="仿宋"/>
                <w:sz w:val="24"/>
              </w:rPr>
            </w:pPr>
            <w:r>
              <w:rPr>
                <w:rFonts w:ascii="Times New Roman" w:hAnsi="Times New Roman" w:eastAsia="仿宋"/>
                <w:sz w:val="24"/>
              </w:rPr>
              <w:t>登记证书号</w:t>
            </w:r>
          </w:p>
        </w:tc>
        <w:tc>
          <w:tcPr>
            <w:tcW w:w="8312" w:type="dxa"/>
            <w:gridSpan w:val="4"/>
            <w:tcBorders>
              <w:top w:val="single" w:color="auto" w:sz="4" w:space="0"/>
              <w:left w:val="single" w:color="auto" w:sz="4" w:space="0"/>
              <w:bottom w:val="single" w:color="auto" w:sz="4" w:space="0"/>
            </w:tcBorders>
            <w:noWrap w:val="0"/>
            <w:vAlign w:val="center"/>
          </w:tcPr>
          <w:p w14:paraId="54FE05CA">
            <w:pPr>
              <w:spacing w:line="400" w:lineRule="exact"/>
              <w:jc w:val="center"/>
              <w:rPr>
                <w:rFonts w:ascii="Times New Roman" w:hAnsi="Times New Roman" w:eastAsia="仿宋"/>
                <w:sz w:val="24"/>
              </w:rPr>
            </w:pPr>
          </w:p>
        </w:tc>
      </w:tr>
      <w:tr w14:paraId="7C3D0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030" w:hRule="atLeast"/>
          <w:jc w:val="center"/>
        </w:trPr>
        <w:tc>
          <w:tcPr>
            <w:tcW w:w="1707" w:type="dxa"/>
            <w:vMerge w:val="restart"/>
            <w:tcBorders>
              <w:top w:val="single" w:color="auto" w:sz="4" w:space="0"/>
              <w:right w:val="single" w:color="auto" w:sz="4" w:space="0"/>
            </w:tcBorders>
            <w:noWrap w:val="0"/>
            <w:vAlign w:val="center"/>
          </w:tcPr>
          <w:p w14:paraId="02F2E8EA">
            <w:pPr>
              <w:spacing w:line="400" w:lineRule="exact"/>
              <w:jc w:val="center"/>
              <w:rPr>
                <w:rFonts w:ascii="Times New Roman" w:hAnsi="Times New Roman" w:eastAsia="仿宋"/>
                <w:sz w:val="24"/>
              </w:rPr>
            </w:pPr>
            <w:r>
              <w:rPr>
                <w:rFonts w:ascii="Times New Roman" w:hAnsi="Times New Roman" w:eastAsia="仿宋"/>
                <w:sz w:val="24"/>
              </w:rPr>
              <w:t>产品类型</w:t>
            </w:r>
          </w:p>
          <w:p w14:paraId="63464E83">
            <w:pPr>
              <w:spacing w:line="400" w:lineRule="exact"/>
              <w:jc w:val="center"/>
              <w:rPr>
                <w:rFonts w:ascii="Times New Roman" w:hAnsi="Times New Roman" w:eastAsia="仿宋"/>
                <w:sz w:val="24"/>
              </w:rPr>
            </w:pPr>
            <w:r>
              <w:rPr>
                <w:rFonts w:ascii="Times New Roman" w:hAnsi="Times New Roman" w:eastAsia="仿宋"/>
                <w:sz w:val="24"/>
              </w:rPr>
              <w:t>（“√”选）</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47774E7A">
            <w:pPr>
              <w:spacing w:line="400" w:lineRule="exact"/>
              <w:jc w:val="center"/>
              <w:rPr>
                <w:rFonts w:ascii="Times New Roman" w:hAnsi="Times New Roman" w:eastAsia="仿宋"/>
                <w:sz w:val="24"/>
              </w:rPr>
            </w:pPr>
            <w:r>
              <w:rPr>
                <w:rFonts w:ascii="Times New Roman" w:hAnsi="Times New Roman" w:eastAsia="仿宋"/>
                <w:sz w:val="24"/>
              </w:rPr>
              <w:t>基础软件</w:t>
            </w:r>
          </w:p>
        </w:tc>
        <w:tc>
          <w:tcPr>
            <w:tcW w:w="6271" w:type="dxa"/>
            <w:gridSpan w:val="3"/>
            <w:tcBorders>
              <w:top w:val="single" w:color="auto" w:sz="4" w:space="0"/>
              <w:left w:val="single" w:color="auto" w:sz="4" w:space="0"/>
              <w:bottom w:val="single" w:color="auto" w:sz="4" w:space="0"/>
            </w:tcBorders>
            <w:noWrap w:val="0"/>
            <w:vAlign w:val="center"/>
          </w:tcPr>
          <w:p w14:paraId="0336051D">
            <w:pPr>
              <w:spacing w:line="400" w:lineRule="exact"/>
              <w:rPr>
                <w:rFonts w:ascii="Times New Roman" w:hAnsi="Times New Roman" w:eastAsia="仿宋"/>
                <w:sz w:val="24"/>
              </w:rPr>
            </w:pPr>
            <w:r>
              <w:rPr>
                <w:rFonts w:ascii="Times New Roman" w:hAnsi="Times New Roman" w:eastAsia="仿宋"/>
                <w:sz w:val="24"/>
              </w:rPr>
              <w:t xml:space="preserve">□操作系统   □数据库系统   □中间件   </w:t>
            </w:r>
          </w:p>
          <w:p w14:paraId="4B353278">
            <w:pPr>
              <w:spacing w:line="400" w:lineRule="exact"/>
              <w:rPr>
                <w:rFonts w:ascii="Times New Roman" w:hAnsi="Times New Roman" w:eastAsia="仿宋"/>
                <w:sz w:val="24"/>
              </w:rPr>
            </w:pPr>
            <w:r>
              <w:rPr>
                <w:rFonts w:ascii="Times New Roman" w:hAnsi="Times New Roman" w:eastAsia="仿宋"/>
                <w:sz w:val="24"/>
              </w:rPr>
              <w:t>□其他：</w:t>
            </w:r>
            <w:r>
              <w:rPr>
                <w:rFonts w:ascii="Times New Roman" w:hAnsi="Times New Roman" w:eastAsia="仿宋"/>
                <w:sz w:val="24"/>
                <w:u w:val="single"/>
              </w:rPr>
              <w:t xml:space="preserve">                  </w:t>
            </w:r>
            <w:r>
              <w:rPr>
                <w:rFonts w:ascii="Times New Roman" w:hAnsi="Times New Roman" w:eastAsia="仿宋"/>
                <w:sz w:val="24"/>
              </w:rPr>
              <w:t>。</w:t>
            </w:r>
          </w:p>
        </w:tc>
      </w:tr>
      <w:tr w14:paraId="55096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030" w:hRule="atLeast"/>
          <w:jc w:val="center"/>
        </w:trPr>
        <w:tc>
          <w:tcPr>
            <w:tcW w:w="1707" w:type="dxa"/>
            <w:vMerge w:val="continue"/>
            <w:tcBorders>
              <w:bottom w:val="single" w:color="auto" w:sz="4" w:space="0"/>
              <w:right w:val="single" w:color="auto" w:sz="4" w:space="0"/>
            </w:tcBorders>
            <w:noWrap w:val="0"/>
            <w:vAlign w:val="center"/>
          </w:tcPr>
          <w:p w14:paraId="50E55D10">
            <w:pPr>
              <w:spacing w:line="400" w:lineRule="exact"/>
              <w:rPr>
                <w:rFonts w:ascii="Times New Roman" w:hAnsi="Times New Roman" w:eastAsia="仿宋"/>
                <w:sz w:val="24"/>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14:paraId="19BEDEB3">
            <w:pPr>
              <w:spacing w:line="400" w:lineRule="exact"/>
              <w:jc w:val="center"/>
              <w:rPr>
                <w:rFonts w:ascii="Times New Roman" w:hAnsi="Times New Roman" w:eastAsia="仿宋"/>
                <w:sz w:val="24"/>
              </w:rPr>
            </w:pPr>
            <w:r>
              <w:rPr>
                <w:rFonts w:ascii="Times New Roman" w:hAnsi="Times New Roman" w:eastAsia="仿宋"/>
                <w:sz w:val="24"/>
              </w:rPr>
              <w:t>工业软件</w:t>
            </w:r>
          </w:p>
        </w:tc>
        <w:tc>
          <w:tcPr>
            <w:tcW w:w="6271" w:type="dxa"/>
            <w:gridSpan w:val="3"/>
            <w:tcBorders>
              <w:top w:val="single" w:color="auto" w:sz="4" w:space="0"/>
              <w:left w:val="single" w:color="auto" w:sz="4" w:space="0"/>
              <w:bottom w:val="single" w:color="auto" w:sz="4" w:space="0"/>
            </w:tcBorders>
            <w:noWrap w:val="0"/>
            <w:vAlign w:val="center"/>
          </w:tcPr>
          <w:p w14:paraId="27DD8D5C">
            <w:pPr>
              <w:spacing w:line="400" w:lineRule="exact"/>
              <w:jc w:val="left"/>
              <w:rPr>
                <w:rFonts w:ascii="Times New Roman" w:hAnsi="Times New Roman" w:eastAsia="仿宋"/>
                <w:sz w:val="24"/>
              </w:rPr>
            </w:pPr>
            <w:r>
              <w:rPr>
                <w:rFonts w:ascii="Times New Roman" w:hAnsi="Times New Roman" w:eastAsia="仿宋"/>
                <w:sz w:val="24"/>
              </w:rPr>
              <w:t xml:space="preserve">□研发设计类   □生产控制类     □经营管理类   </w:t>
            </w:r>
          </w:p>
          <w:p w14:paraId="36012758">
            <w:pPr>
              <w:spacing w:line="400" w:lineRule="exact"/>
              <w:jc w:val="left"/>
              <w:rPr>
                <w:rFonts w:ascii="Times New Roman" w:hAnsi="Times New Roman" w:eastAsia="仿宋"/>
                <w:sz w:val="24"/>
              </w:rPr>
            </w:pPr>
            <w:r>
              <w:rPr>
                <w:rFonts w:ascii="Times New Roman" w:hAnsi="Times New Roman" w:eastAsia="仿宋"/>
                <w:sz w:val="24"/>
              </w:rPr>
              <w:t>□其他：</w:t>
            </w:r>
            <w:r>
              <w:rPr>
                <w:rFonts w:ascii="Times New Roman" w:hAnsi="Times New Roman" w:eastAsia="仿宋"/>
                <w:sz w:val="24"/>
                <w:u w:val="single"/>
              </w:rPr>
              <w:t xml:space="preserve">                </w:t>
            </w:r>
            <w:r>
              <w:rPr>
                <w:rFonts w:ascii="Times New Roman" w:hAnsi="Times New Roman" w:eastAsia="仿宋"/>
                <w:sz w:val="24"/>
              </w:rPr>
              <w:t xml:space="preserve"> 。</w:t>
            </w:r>
          </w:p>
        </w:tc>
      </w:tr>
      <w:tr w14:paraId="0128F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289" w:hRule="atLeast"/>
          <w:jc w:val="center"/>
        </w:trPr>
        <w:tc>
          <w:tcPr>
            <w:tcW w:w="1707" w:type="dxa"/>
            <w:vMerge w:val="continue"/>
            <w:tcBorders>
              <w:bottom w:val="single" w:color="auto" w:sz="4" w:space="0"/>
              <w:right w:val="single" w:color="auto" w:sz="4" w:space="0"/>
            </w:tcBorders>
            <w:noWrap w:val="0"/>
            <w:vAlign w:val="center"/>
          </w:tcPr>
          <w:p w14:paraId="7BA0F5CD">
            <w:pPr>
              <w:spacing w:line="400" w:lineRule="exact"/>
              <w:rPr>
                <w:rFonts w:ascii="Times New Roman" w:hAnsi="Times New Roman" w:eastAsia="仿宋"/>
                <w:sz w:val="24"/>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14:paraId="691E3950">
            <w:pPr>
              <w:spacing w:line="400" w:lineRule="exact"/>
              <w:jc w:val="center"/>
              <w:rPr>
                <w:rFonts w:ascii="Times New Roman" w:hAnsi="Times New Roman" w:eastAsia="仿宋"/>
                <w:sz w:val="24"/>
              </w:rPr>
            </w:pPr>
            <w:r>
              <w:rPr>
                <w:rFonts w:ascii="Times New Roman" w:hAnsi="Times New Roman" w:eastAsia="仿宋"/>
                <w:sz w:val="24"/>
              </w:rPr>
              <w:t>新兴领域软件</w:t>
            </w:r>
          </w:p>
        </w:tc>
        <w:tc>
          <w:tcPr>
            <w:tcW w:w="6271" w:type="dxa"/>
            <w:gridSpan w:val="3"/>
            <w:tcBorders>
              <w:top w:val="single" w:color="auto" w:sz="4" w:space="0"/>
              <w:left w:val="single" w:color="auto" w:sz="4" w:space="0"/>
              <w:bottom w:val="single" w:color="auto" w:sz="4" w:space="0"/>
            </w:tcBorders>
            <w:noWrap w:val="0"/>
            <w:vAlign w:val="center"/>
          </w:tcPr>
          <w:p w14:paraId="3D0C1C5A">
            <w:pPr>
              <w:spacing w:line="400" w:lineRule="exact"/>
              <w:rPr>
                <w:rFonts w:ascii="Times New Roman" w:hAnsi="Times New Roman" w:eastAsia="仿宋"/>
                <w:sz w:val="24"/>
              </w:rPr>
            </w:pPr>
            <w:r>
              <w:rPr>
                <w:rFonts w:ascii="Times New Roman" w:hAnsi="Times New Roman" w:eastAsia="仿宋"/>
                <w:sz w:val="24"/>
              </w:rPr>
              <w:t>□云计算      □大数据      □人工智能     □区块链</w:t>
            </w:r>
          </w:p>
          <w:p w14:paraId="412275E0">
            <w:pPr>
              <w:spacing w:line="400" w:lineRule="exact"/>
              <w:rPr>
                <w:rFonts w:ascii="Times New Roman" w:hAnsi="Times New Roman" w:eastAsia="仿宋"/>
                <w:sz w:val="24"/>
              </w:rPr>
            </w:pPr>
            <w:r>
              <w:rPr>
                <w:rFonts w:ascii="Times New Roman" w:hAnsi="Times New Roman" w:eastAsia="仿宋"/>
                <w:sz w:val="24"/>
              </w:rPr>
              <w:t>□移动互联网  □工业互联网  □物联网</w:t>
            </w:r>
          </w:p>
          <w:p w14:paraId="04E1A062">
            <w:pPr>
              <w:spacing w:line="400" w:lineRule="exact"/>
              <w:rPr>
                <w:rFonts w:ascii="Times New Roman" w:hAnsi="Times New Roman" w:eastAsia="仿宋"/>
                <w:sz w:val="24"/>
              </w:rPr>
            </w:pPr>
            <w:r>
              <w:rPr>
                <w:rFonts w:ascii="Times New Roman" w:hAnsi="Times New Roman" w:eastAsia="仿宋"/>
                <w:sz w:val="24"/>
              </w:rPr>
              <w:t>□其他：</w:t>
            </w:r>
            <w:r>
              <w:rPr>
                <w:rFonts w:ascii="Times New Roman" w:hAnsi="Times New Roman" w:eastAsia="仿宋"/>
                <w:sz w:val="24"/>
                <w:u w:val="single"/>
              </w:rPr>
              <w:t xml:space="preserve">           </w:t>
            </w:r>
            <w:r>
              <w:rPr>
                <w:rFonts w:ascii="Times New Roman" w:hAnsi="Times New Roman" w:eastAsia="仿宋"/>
                <w:sz w:val="24"/>
              </w:rPr>
              <w:t xml:space="preserve">。  </w:t>
            </w:r>
          </w:p>
        </w:tc>
      </w:tr>
      <w:tr w14:paraId="5489F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20" w:hRule="atLeast"/>
          <w:jc w:val="center"/>
        </w:trPr>
        <w:tc>
          <w:tcPr>
            <w:tcW w:w="1707" w:type="dxa"/>
            <w:vMerge w:val="continue"/>
            <w:tcBorders>
              <w:bottom w:val="single" w:color="auto" w:sz="4" w:space="0"/>
              <w:right w:val="single" w:color="auto" w:sz="4" w:space="0"/>
            </w:tcBorders>
            <w:noWrap w:val="0"/>
            <w:vAlign w:val="center"/>
          </w:tcPr>
          <w:p w14:paraId="40648452">
            <w:pPr>
              <w:spacing w:line="400" w:lineRule="exact"/>
              <w:rPr>
                <w:rFonts w:ascii="Times New Roman" w:hAnsi="Times New Roman" w:eastAsia="仿宋"/>
                <w:sz w:val="24"/>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14:paraId="46A553FF">
            <w:pPr>
              <w:spacing w:line="400" w:lineRule="exact"/>
              <w:jc w:val="center"/>
              <w:rPr>
                <w:rFonts w:ascii="Times New Roman" w:hAnsi="Times New Roman" w:eastAsia="仿宋"/>
                <w:sz w:val="24"/>
              </w:rPr>
            </w:pPr>
            <w:r>
              <w:rPr>
                <w:rFonts w:ascii="Times New Roman" w:hAnsi="Times New Roman" w:eastAsia="仿宋"/>
                <w:sz w:val="24"/>
              </w:rPr>
              <w:t>重点行业应用软件</w:t>
            </w:r>
          </w:p>
        </w:tc>
        <w:tc>
          <w:tcPr>
            <w:tcW w:w="6271" w:type="dxa"/>
            <w:gridSpan w:val="3"/>
            <w:tcBorders>
              <w:top w:val="single" w:color="auto" w:sz="4" w:space="0"/>
              <w:left w:val="single" w:color="auto" w:sz="4" w:space="0"/>
              <w:bottom w:val="single" w:color="auto" w:sz="4" w:space="0"/>
            </w:tcBorders>
            <w:noWrap w:val="0"/>
            <w:vAlign w:val="center"/>
          </w:tcPr>
          <w:p w14:paraId="598CEA7B">
            <w:pPr>
              <w:spacing w:line="400" w:lineRule="exact"/>
              <w:rPr>
                <w:rFonts w:ascii="Times New Roman" w:hAnsi="Times New Roman" w:eastAsia="仿宋"/>
                <w:sz w:val="24"/>
              </w:rPr>
            </w:pPr>
            <w:r>
              <w:rPr>
                <w:rFonts w:ascii="Times New Roman" w:hAnsi="Times New Roman" w:eastAsia="仿宋"/>
                <w:sz w:val="24"/>
              </w:rPr>
              <w:t>细分领域：</w:t>
            </w:r>
            <w:r>
              <w:rPr>
                <w:rFonts w:ascii="Times New Roman" w:hAnsi="Times New Roman" w:eastAsia="仿宋"/>
                <w:sz w:val="24"/>
                <w:u w:val="single"/>
              </w:rPr>
              <w:t xml:space="preserve">                  </w:t>
            </w:r>
            <w:r>
              <w:rPr>
                <w:rFonts w:ascii="Times New Roman" w:hAnsi="Times New Roman" w:eastAsia="仿宋"/>
                <w:sz w:val="24"/>
              </w:rPr>
              <w:t xml:space="preserve"> 。</w:t>
            </w:r>
          </w:p>
        </w:tc>
      </w:tr>
      <w:tr w14:paraId="67DD0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030" w:hRule="atLeast"/>
          <w:jc w:val="center"/>
        </w:trPr>
        <w:tc>
          <w:tcPr>
            <w:tcW w:w="1707" w:type="dxa"/>
            <w:vMerge w:val="continue"/>
            <w:tcBorders>
              <w:bottom w:val="single" w:color="auto" w:sz="4" w:space="0"/>
              <w:right w:val="single" w:color="auto" w:sz="4" w:space="0"/>
            </w:tcBorders>
            <w:noWrap w:val="0"/>
            <w:vAlign w:val="center"/>
          </w:tcPr>
          <w:p w14:paraId="3D8CF0B3">
            <w:pPr>
              <w:spacing w:line="400" w:lineRule="exact"/>
              <w:rPr>
                <w:rFonts w:ascii="Times New Roman" w:hAnsi="Times New Roman" w:eastAsia="仿宋"/>
                <w:sz w:val="24"/>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14:paraId="28C60884">
            <w:pPr>
              <w:spacing w:line="400" w:lineRule="exact"/>
              <w:jc w:val="center"/>
              <w:rPr>
                <w:rFonts w:ascii="Times New Roman" w:hAnsi="Times New Roman" w:eastAsia="仿宋"/>
                <w:sz w:val="24"/>
              </w:rPr>
            </w:pPr>
            <w:r>
              <w:rPr>
                <w:rFonts w:ascii="Times New Roman" w:hAnsi="Times New Roman" w:eastAsia="仿宋"/>
                <w:sz w:val="24"/>
              </w:rPr>
              <w:t>信息安全软件</w:t>
            </w:r>
          </w:p>
        </w:tc>
        <w:tc>
          <w:tcPr>
            <w:tcW w:w="6271" w:type="dxa"/>
            <w:gridSpan w:val="3"/>
            <w:tcBorders>
              <w:top w:val="single" w:color="auto" w:sz="4" w:space="0"/>
              <w:left w:val="single" w:color="auto" w:sz="4" w:space="0"/>
              <w:bottom w:val="single" w:color="auto" w:sz="4" w:space="0"/>
            </w:tcBorders>
            <w:noWrap w:val="0"/>
            <w:vAlign w:val="center"/>
          </w:tcPr>
          <w:p w14:paraId="23D6AB03">
            <w:pPr>
              <w:spacing w:line="400" w:lineRule="exact"/>
              <w:rPr>
                <w:rFonts w:ascii="Times New Roman" w:hAnsi="Times New Roman" w:eastAsia="仿宋"/>
                <w:sz w:val="24"/>
              </w:rPr>
            </w:pPr>
            <w:r>
              <w:rPr>
                <w:rFonts w:ascii="Times New Roman" w:hAnsi="Times New Roman" w:eastAsia="仿宋"/>
                <w:sz w:val="24"/>
              </w:rPr>
              <w:t>□信息系统安全  □网络安全  □工控安全  □密码算法  □数据安全  □安全测试  □其他：</w:t>
            </w:r>
            <w:r>
              <w:rPr>
                <w:rFonts w:ascii="Times New Roman" w:hAnsi="Times New Roman" w:eastAsia="仿宋"/>
                <w:sz w:val="24"/>
                <w:u w:val="single"/>
              </w:rPr>
              <w:t xml:space="preserve">           </w:t>
            </w:r>
            <w:r>
              <w:rPr>
                <w:rFonts w:ascii="Times New Roman" w:hAnsi="Times New Roman" w:eastAsia="仿宋"/>
                <w:sz w:val="24"/>
              </w:rPr>
              <w:t>。</w:t>
            </w:r>
          </w:p>
        </w:tc>
      </w:tr>
      <w:tr w14:paraId="201D7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062" w:hRule="atLeast"/>
          <w:jc w:val="center"/>
        </w:trPr>
        <w:tc>
          <w:tcPr>
            <w:tcW w:w="1707" w:type="dxa"/>
            <w:vMerge w:val="continue"/>
            <w:tcBorders>
              <w:right w:val="single" w:color="auto" w:sz="4" w:space="0"/>
            </w:tcBorders>
            <w:noWrap w:val="0"/>
            <w:vAlign w:val="center"/>
          </w:tcPr>
          <w:p w14:paraId="325F5F0B">
            <w:pPr>
              <w:spacing w:line="400" w:lineRule="exact"/>
              <w:rPr>
                <w:rFonts w:ascii="Times New Roman" w:hAnsi="Times New Roman" w:eastAsia="仿宋"/>
                <w:sz w:val="24"/>
              </w:rPr>
            </w:pPr>
          </w:p>
        </w:tc>
        <w:tc>
          <w:tcPr>
            <w:tcW w:w="2041" w:type="dxa"/>
            <w:tcBorders>
              <w:top w:val="single" w:color="auto" w:sz="4" w:space="0"/>
              <w:left w:val="single" w:color="auto" w:sz="4" w:space="0"/>
              <w:right w:val="single" w:color="auto" w:sz="4" w:space="0"/>
            </w:tcBorders>
            <w:noWrap w:val="0"/>
            <w:vAlign w:val="center"/>
          </w:tcPr>
          <w:p w14:paraId="79ED8BEE">
            <w:pPr>
              <w:spacing w:line="400" w:lineRule="exact"/>
              <w:jc w:val="center"/>
              <w:rPr>
                <w:rFonts w:ascii="Times New Roman" w:hAnsi="Times New Roman" w:eastAsia="仿宋"/>
                <w:sz w:val="24"/>
              </w:rPr>
            </w:pPr>
            <w:r>
              <w:rPr>
                <w:rFonts w:ascii="Times New Roman" w:hAnsi="Times New Roman" w:eastAsia="仿宋"/>
                <w:sz w:val="24"/>
              </w:rPr>
              <w:t>嵌入式软件</w:t>
            </w:r>
          </w:p>
        </w:tc>
        <w:tc>
          <w:tcPr>
            <w:tcW w:w="6271" w:type="dxa"/>
            <w:gridSpan w:val="3"/>
            <w:tcBorders>
              <w:top w:val="single" w:color="auto" w:sz="4" w:space="0"/>
              <w:left w:val="single" w:color="auto" w:sz="4" w:space="0"/>
            </w:tcBorders>
            <w:noWrap w:val="0"/>
            <w:vAlign w:val="center"/>
          </w:tcPr>
          <w:p w14:paraId="6BF792F2">
            <w:pPr>
              <w:spacing w:line="400" w:lineRule="exact"/>
              <w:rPr>
                <w:rFonts w:ascii="Times New Roman" w:hAnsi="Times New Roman" w:eastAsia="仿宋"/>
                <w:sz w:val="24"/>
              </w:rPr>
            </w:pPr>
            <w:r>
              <w:rPr>
                <w:rFonts w:ascii="Times New Roman" w:hAnsi="Times New Roman" w:eastAsia="仿宋"/>
                <w:sz w:val="24"/>
              </w:rPr>
              <w:t xml:space="preserve">□嵌入式操作系统    □嵌入式支撑软件   </w:t>
            </w:r>
          </w:p>
          <w:p w14:paraId="62169A4E">
            <w:pPr>
              <w:spacing w:line="400" w:lineRule="exact"/>
              <w:rPr>
                <w:rFonts w:ascii="Times New Roman" w:hAnsi="Times New Roman" w:eastAsia="仿宋"/>
                <w:sz w:val="24"/>
              </w:rPr>
            </w:pPr>
            <w:r>
              <w:rPr>
                <w:rFonts w:ascii="Times New Roman" w:hAnsi="Times New Roman" w:eastAsia="仿宋"/>
                <w:sz w:val="24"/>
              </w:rPr>
              <w:t>□嵌入式应用软件（应用领域：</w:t>
            </w:r>
            <w:r>
              <w:rPr>
                <w:rFonts w:ascii="Times New Roman" w:hAnsi="Times New Roman" w:eastAsia="仿宋"/>
                <w:sz w:val="24"/>
                <w:u w:val="single"/>
              </w:rPr>
              <w:t xml:space="preserve">                      </w:t>
            </w:r>
            <w:r>
              <w:rPr>
                <w:rFonts w:ascii="Times New Roman" w:hAnsi="Times New Roman" w:eastAsia="仿宋"/>
                <w:sz w:val="24"/>
              </w:rPr>
              <w:t>）</w:t>
            </w:r>
          </w:p>
        </w:tc>
      </w:tr>
    </w:tbl>
    <w:p w14:paraId="686E5C5F">
      <w:pPr>
        <w:spacing w:line="200" w:lineRule="exact"/>
        <w:jc w:val="center"/>
        <w:rPr>
          <w:rFonts w:ascii="Times New Roman" w:hAnsi="Times New Roman"/>
          <w:sz w:val="32"/>
          <w:szCs w:val="21"/>
        </w:rPr>
      </w:pPr>
      <w:r>
        <w:rPr>
          <w:rFonts w:ascii="Times New Roman" w:hAnsi="Times New Roman"/>
          <w:sz w:val="32"/>
          <w:szCs w:val="21"/>
        </w:rPr>
        <w:br w:type="page"/>
      </w:r>
    </w:p>
    <w:tbl>
      <w:tblPr>
        <w:tblStyle w:val="5"/>
        <w:tblW w:w="99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639"/>
        <w:gridCol w:w="1283"/>
        <w:gridCol w:w="2376"/>
        <w:gridCol w:w="2980"/>
      </w:tblGrid>
      <w:tr w14:paraId="29EE9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584" w:type="dxa"/>
            <w:tcBorders>
              <w:right w:val="single" w:color="auto" w:sz="4" w:space="0"/>
            </w:tcBorders>
            <w:noWrap w:val="0"/>
            <w:vAlign w:val="center"/>
          </w:tcPr>
          <w:p w14:paraId="75D2B3AD">
            <w:pPr>
              <w:spacing w:line="400" w:lineRule="exact"/>
              <w:jc w:val="center"/>
              <w:rPr>
                <w:rFonts w:ascii="Times New Roman" w:hAnsi="Times New Roman" w:eastAsia="仿宋"/>
                <w:sz w:val="24"/>
              </w:rPr>
            </w:pPr>
            <w:r>
              <w:rPr>
                <w:rFonts w:ascii="Times New Roman" w:hAnsi="Times New Roman" w:eastAsia="仿宋"/>
                <w:sz w:val="24"/>
              </w:rPr>
              <w:t>创新性与</w:t>
            </w:r>
          </w:p>
          <w:p w14:paraId="61258432">
            <w:pPr>
              <w:spacing w:line="400" w:lineRule="exact"/>
              <w:jc w:val="center"/>
              <w:rPr>
                <w:rFonts w:ascii="Times New Roman" w:hAnsi="Times New Roman" w:eastAsia="仿宋"/>
                <w:sz w:val="24"/>
              </w:rPr>
            </w:pPr>
            <w:r>
              <w:rPr>
                <w:rFonts w:ascii="Times New Roman" w:hAnsi="Times New Roman" w:eastAsia="仿宋"/>
                <w:sz w:val="24"/>
              </w:rPr>
              <w:t>先进性</w:t>
            </w:r>
          </w:p>
        </w:tc>
        <w:tc>
          <w:tcPr>
            <w:tcW w:w="7712" w:type="dxa"/>
            <w:gridSpan w:val="4"/>
            <w:tcBorders>
              <w:left w:val="single" w:color="auto" w:sz="4" w:space="0"/>
            </w:tcBorders>
            <w:noWrap w:val="0"/>
            <w:vAlign w:val="top"/>
          </w:tcPr>
          <w:p w14:paraId="70F26272">
            <w:pPr>
              <w:spacing w:line="400" w:lineRule="exact"/>
              <w:rPr>
                <w:rFonts w:ascii="Times New Roman" w:hAnsi="Times New Roman" w:eastAsia="仿宋"/>
                <w:sz w:val="24"/>
              </w:rPr>
            </w:pPr>
            <w:r>
              <w:rPr>
                <w:rFonts w:ascii="Times New Roman" w:hAnsi="Times New Roman" w:eastAsia="仿宋"/>
                <w:sz w:val="24"/>
              </w:rPr>
              <w:t>（阐述产品的主要创新点、先进性，描述技术产品成果、取得发明专利及获得奖项情况，明确表明是否获得省部级及以上科技成果奖或被省部级及以上列入重点项目、示范项目等情况）</w:t>
            </w:r>
          </w:p>
          <w:p w14:paraId="1AE3F3D5">
            <w:pPr>
              <w:spacing w:line="400" w:lineRule="exact"/>
              <w:rPr>
                <w:rFonts w:ascii="Times New Roman" w:hAnsi="Times New Roman" w:eastAsia="仿宋"/>
                <w:sz w:val="24"/>
              </w:rPr>
            </w:pPr>
          </w:p>
          <w:p w14:paraId="24D3FA16">
            <w:pPr>
              <w:spacing w:line="400" w:lineRule="exact"/>
              <w:rPr>
                <w:rFonts w:ascii="Times New Roman" w:hAnsi="Times New Roman" w:eastAsia="仿宋"/>
                <w:sz w:val="24"/>
              </w:rPr>
            </w:pPr>
          </w:p>
        </w:tc>
      </w:tr>
      <w:tr w14:paraId="5ADEF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84" w:type="dxa"/>
            <w:vMerge w:val="restart"/>
            <w:tcBorders>
              <w:right w:val="single" w:color="auto" w:sz="4" w:space="0"/>
            </w:tcBorders>
            <w:noWrap w:val="0"/>
            <w:vAlign w:val="center"/>
          </w:tcPr>
          <w:p w14:paraId="6742006F">
            <w:pPr>
              <w:spacing w:line="400" w:lineRule="exact"/>
              <w:jc w:val="center"/>
              <w:rPr>
                <w:rFonts w:ascii="Times New Roman" w:hAnsi="Times New Roman" w:eastAsia="仿宋"/>
                <w:sz w:val="24"/>
              </w:rPr>
            </w:pPr>
            <w:r>
              <w:rPr>
                <w:rFonts w:ascii="Times New Roman" w:hAnsi="Times New Roman" w:eastAsia="仿宋"/>
                <w:sz w:val="24"/>
              </w:rPr>
              <w:t>产品接受</w:t>
            </w:r>
          </w:p>
          <w:p w14:paraId="48E04B25">
            <w:pPr>
              <w:spacing w:line="400" w:lineRule="exact"/>
              <w:jc w:val="center"/>
              <w:rPr>
                <w:rFonts w:ascii="Times New Roman" w:hAnsi="Times New Roman" w:eastAsia="仿宋"/>
                <w:sz w:val="24"/>
              </w:rPr>
            </w:pPr>
            <w:r>
              <w:rPr>
                <w:rFonts w:ascii="Times New Roman" w:hAnsi="Times New Roman" w:eastAsia="仿宋"/>
                <w:sz w:val="24"/>
              </w:rPr>
              <w:t>检测情况</w:t>
            </w:r>
          </w:p>
        </w:tc>
        <w:tc>
          <w:tcPr>
            <w:tcW w:w="1527" w:type="dxa"/>
            <w:tcBorders>
              <w:left w:val="single" w:color="auto" w:sz="4" w:space="0"/>
              <w:bottom w:val="single" w:color="auto" w:sz="4" w:space="0"/>
            </w:tcBorders>
            <w:noWrap w:val="0"/>
            <w:vAlign w:val="center"/>
          </w:tcPr>
          <w:p w14:paraId="2BA31095">
            <w:pPr>
              <w:spacing w:line="400" w:lineRule="exact"/>
              <w:jc w:val="center"/>
              <w:rPr>
                <w:rFonts w:ascii="Times New Roman" w:hAnsi="Times New Roman" w:eastAsia="仿宋"/>
                <w:sz w:val="24"/>
              </w:rPr>
            </w:pPr>
            <w:r>
              <w:rPr>
                <w:rFonts w:ascii="Times New Roman" w:hAnsi="Times New Roman" w:eastAsia="仿宋"/>
                <w:sz w:val="24"/>
              </w:rPr>
              <w:t>检测机构</w:t>
            </w:r>
          </w:p>
        </w:tc>
        <w:tc>
          <w:tcPr>
            <w:tcW w:w="6185" w:type="dxa"/>
            <w:gridSpan w:val="3"/>
            <w:tcBorders>
              <w:left w:val="single" w:color="auto" w:sz="4" w:space="0"/>
              <w:bottom w:val="single" w:color="auto" w:sz="4" w:space="0"/>
            </w:tcBorders>
            <w:noWrap w:val="0"/>
            <w:vAlign w:val="center"/>
          </w:tcPr>
          <w:p w14:paraId="5A649ADF">
            <w:pPr>
              <w:spacing w:line="400" w:lineRule="exact"/>
              <w:jc w:val="center"/>
              <w:rPr>
                <w:rFonts w:ascii="Times New Roman" w:hAnsi="Times New Roman" w:eastAsia="仿宋"/>
                <w:sz w:val="24"/>
              </w:rPr>
            </w:pPr>
          </w:p>
        </w:tc>
      </w:tr>
      <w:tr w14:paraId="38BA4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84" w:type="dxa"/>
            <w:vMerge w:val="continue"/>
            <w:tcBorders>
              <w:right w:val="single" w:color="auto" w:sz="4" w:space="0"/>
            </w:tcBorders>
            <w:noWrap w:val="0"/>
            <w:vAlign w:val="center"/>
          </w:tcPr>
          <w:p w14:paraId="6831659A">
            <w:pPr>
              <w:spacing w:line="400" w:lineRule="exact"/>
              <w:rPr>
                <w:rFonts w:ascii="Times New Roman" w:hAnsi="Times New Roman" w:eastAsia="仿宋"/>
                <w:sz w:val="24"/>
              </w:rPr>
            </w:pPr>
          </w:p>
        </w:tc>
        <w:tc>
          <w:tcPr>
            <w:tcW w:w="1527" w:type="dxa"/>
            <w:tcBorders>
              <w:left w:val="single" w:color="auto" w:sz="4" w:space="0"/>
              <w:bottom w:val="single" w:color="auto" w:sz="4" w:space="0"/>
            </w:tcBorders>
            <w:noWrap w:val="0"/>
            <w:vAlign w:val="center"/>
          </w:tcPr>
          <w:p w14:paraId="067A30E3">
            <w:pPr>
              <w:spacing w:line="400" w:lineRule="exact"/>
              <w:jc w:val="center"/>
              <w:rPr>
                <w:rFonts w:ascii="Times New Roman" w:hAnsi="Times New Roman" w:eastAsia="仿宋"/>
                <w:sz w:val="24"/>
              </w:rPr>
            </w:pPr>
            <w:r>
              <w:rPr>
                <w:rFonts w:ascii="Times New Roman" w:hAnsi="Times New Roman" w:eastAsia="仿宋"/>
                <w:sz w:val="24"/>
              </w:rPr>
              <w:t>机构资质</w:t>
            </w:r>
          </w:p>
        </w:tc>
        <w:tc>
          <w:tcPr>
            <w:tcW w:w="6185" w:type="dxa"/>
            <w:gridSpan w:val="3"/>
            <w:tcBorders>
              <w:left w:val="single" w:color="auto" w:sz="4" w:space="0"/>
              <w:bottom w:val="single" w:color="auto" w:sz="4" w:space="0"/>
            </w:tcBorders>
            <w:noWrap w:val="0"/>
            <w:vAlign w:val="center"/>
          </w:tcPr>
          <w:p w14:paraId="2C96C83D">
            <w:pPr>
              <w:spacing w:line="400" w:lineRule="exact"/>
              <w:jc w:val="center"/>
              <w:rPr>
                <w:rFonts w:ascii="Times New Roman" w:hAnsi="Times New Roman" w:eastAsia="仿宋"/>
                <w:sz w:val="24"/>
              </w:rPr>
            </w:pPr>
          </w:p>
        </w:tc>
      </w:tr>
      <w:tr w14:paraId="57BC6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84" w:type="dxa"/>
            <w:vMerge w:val="continue"/>
            <w:tcBorders>
              <w:right w:val="single" w:color="auto" w:sz="4" w:space="0"/>
            </w:tcBorders>
            <w:noWrap w:val="0"/>
            <w:vAlign w:val="center"/>
          </w:tcPr>
          <w:p w14:paraId="65EA90D0">
            <w:pPr>
              <w:spacing w:line="400" w:lineRule="exact"/>
              <w:rPr>
                <w:rFonts w:ascii="Times New Roman" w:hAnsi="Times New Roman" w:eastAsia="仿宋"/>
                <w:sz w:val="24"/>
              </w:rPr>
            </w:pPr>
          </w:p>
        </w:tc>
        <w:tc>
          <w:tcPr>
            <w:tcW w:w="1527" w:type="dxa"/>
            <w:tcBorders>
              <w:top w:val="single" w:color="auto" w:sz="4" w:space="0"/>
              <w:left w:val="single" w:color="auto" w:sz="4" w:space="0"/>
              <w:bottom w:val="single" w:color="auto" w:sz="4" w:space="0"/>
            </w:tcBorders>
            <w:noWrap w:val="0"/>
            <w:vAlign w:val="center"/>
          </w:tcPr>
          <w:p w14:paraId="371FD8E9">
            <w:pPr>
              <w:spacing w:line="400" w:lineRule="exact"/>
              <w:jc w:val="center"/>
              <w:rPr>
                <w:rFonts w:ascii="Times New Roman" w:hAnsi="Times New Roman" w:eastAsia="仿宋"/>
                <w:sz w:val="24"/>
              </w:rPr>
            </w:pPr>
            <w:r>
              <w:rPr>
                <w:rFonts w:ascii="Times New Roman" w:hAnsi="Times New Roman" w:eastAsia="仿宋"/>
                <w:sz w:val="24"/>
              </w:rPr>
              <w:t>检测时间</w:t>
            </w:r>
          </w:p>
        </w:tc>
        <w:tc>
          <w:tcPr>
            <w:tcW w:w="6185" w:type="dxa"/>
            <w:gridSpan w:val="3"/>
            <w:tcBorders>
              <w:top w:val="single" w:color="auto" w:sz="4" w:space="0"/>
              <w:left w:val="single" w:color="auto" w:sz="4" w:space="0"/>
              <w:bottom w:val="single" w:color="auto" w:sz="4" w:space="0"/>
            </w:tcBorders>
            <w:noWrap w:val="0"/>
            <w:vAlign w:val="center"/>
          </w:tcPr>
          <w:p w14:paraId="4E74EB04">
            <w:pPr>
              <w:spacing w:line="400" w:lineRule="exact"/>
              <w:jc w:val="center"/>
              <w:rPr>
                <w:rFonts w:ascii="Times New Roman" w:hAnsi="Times New Roman" w:eastAsia="仿宋"/>
                <w:sz w:val="24"/>
              </w:rPr>
            </w:pPr>
          </w:p>
        </w:tc>
      </w:tr>
      <w:tr w14:paraId="75355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84" w:type="dxa"/>
            <w:vMerge w:val="continue"/>
            <w:tcBorders>
              <w:bottom w:val="single" w:color="auto" w:sz="4" w:space="0"/>
              <w:right w:val="single" w:color="auto" w:sz="4" w:space="0"/>
            </w:tcBorders>
            <w:noWrap w:val="0"/>
            <w:vAlign w:val="center"/>
          </w:tcPr>
          <w:p w14:paraId="479743CD">
            <w:pPr>
              <w:spacing w:line="400" w:lineRule="exact"/>
              <w:rPr>
                <w:rFonts w:ascii="Times New Roman" w:hAnsi="Times New Roman" w:eastAsia="仿宋"/>
                <w:sz w:val="24"/>
              </w:rPr>
            </w:pPr>
          </w:p>
        </w:tc>
        <w:tc>
          <w:tcPr>
            <w:tcW w:w="1527" w:type="dxa"/>
            <w:tcBorders>
              <w:top w:val="single" w:color="auto" w:sz="4" w:space="0"/>
              <w:left w:val="single" w:color="auto" w:sz="4" w:space="0"/>
              <w:bottom w:val="single" w:color="auto" w:sz="4" w:space="0"/>
            </w:tcBorders>
            <w:noWrap w:val="0"/>
            <w:vAlign w:val="center"/>
          </w:tcPr>
          <w:p w14:paraId="41DEE5FD">
            <w:pPr>
              <w:spacing w:line="400" w:lineRule="exact"/>
              <w:jc w:val="center"/>
              <w:rPr>
                <w:rFonts w:ascii="Times New Roman" w:hAnsi="Times New Roman" w:eastAsia="仿宋"/>
                <w:sz w:val="24"/>
              </w:rPr>
            </w:pPr>
            <w:r>
              <w:rPr>
                <w:rFonts w:ascii="Times New Roman" w:hAnsi="Times New Roman" w:eastAsia="仿宋"/>
                <w:sz w:val="24"/>
              </w:rPr>
              <w:t>检测结论</w:t>
            </w:r>
          </w:p>
        </w:tc>
        <w:tc>
          <w:tcPr>
            <w:tcW w:w="6185" w:type="dxa"/>
            <w:gridSpan w:val="3"/>
            <w:tcBorders>
              <w:top w:val="single" w:color="auto" w:sz="4" w:space="0"/>
              <w:left w:val="single" w:color="auto" w:sz="4" w:space="0"/>
              <w:bottom w:val="single" w:color="auto" w:sz="4" w:space="0"/>
            </w:tcBorders>
            <w:noWrap w:val="0"/>
            <w:vAlign w:val="center"/>
          </w:tcPr>
          <w:p w14:paraId="361B450A">
            <w:pPr>
              <w:spacing w:line="400" w:lineRule="exact"/>
              <w:jc w:val="center"/>
              <w:rPr>
                <w:rFonts w:ascii="Times New Roman" w:hAnsi="Times New Roman" w:eastAsia="仿宋"/>
                <w:sz w:val="24"/>
              </w:rPr>
            </w:pPr>
          </w:p>
        </w:tc>
      </w:tr>
      <w:tr w14:paraId="1863D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1584" w:type="dxa"/>
            <w:tcBorders>
              <w:top w:val="single" w:color="auto" w:sz="4" w:space="0"/>
              <w:bottom w:val="single" w:color="auto" w:sz="4" w:space="0"/>
              <w:right w:val="single" w:color="auto" w:sz="4" w:space="0"/>
            </w:tcBorders>
            <w:noWrap w:val="0"/>
            <w:vAlign w:val="center"/>
          </w:tcPr>
          <w:p w14:paraId="5F615496">
            <w:pPr>
              <w:spacing w:line="400" w:lineRule="exact"/>
              <w:jc w:val="center"/>
              <w:rPr>
                <w:rFonts w:ascii="Times New Roman" w:hAnsi="Times New Roman" w:eastAsia="仿宋"/>
                <w:sz w:val="24"/>
              </w:rPr>
            </w:pPr>
            <w:r>
              <w:rPr>
                <w:rFonts w:ascii="Times New Roman" w:hAnsi="Times New Roman" w:eastAsia="仿宋"/>
                <w:sz w:val="24"/>
              </w:rPr>
              <w:t>是否通过国产软硬件生态体系兼容性测试</w:t>
            </w:r>
          </w:p>
        </w:tc>
        <w:tc>
          <w:tcPr>
            <w:tcW w:w="7712" w:type="dxa"/>
            <w:gridSpan w:val="4"/>
            <w:tcBorders>
              <w:top w:val="single" w:color="auto" w:sz="4" w:space="0"/>
              <w:left w:val="single" w:color="auto" w:sz="4" w:space="0"/>
              <w:bottom w:val="single" w:color="auto" w:sz="4" w:space="0"/>
            </w:tcBorders>
            <w:noWrap w:val="0"/>
            <w:vAlign w:val="center"/>
          </w:tcPr>
          <w:p w14:paraId="1E59BC91">
            <w:pPr>
              <w:spacing w:line="400" w:lineRule="exact"/>
              <w:rPr>
                <w:rFonts w:ascii="Times New Roman" w:hAnsi="Times New Roman" w:eastAsia="仿宋"/>
                <w:sz w:val="24"/>
              </w:rPr>
            </w:pPr>
            <w:r>
              <w:rPr>
                <w:rFonts w:ascii="Times New Roman" w:hAnsi="Times New Roman" w:eastAsia="仿宋"/>
                <w:sz w:val="24"/>
              </w:rPr>
              <w:t>□ 是，兼容性测试单位</w:t>
            </w:r>
            <w:r>
              <w:rPr>
                <w:rFonts w:ascii="Times New Roman" w:hAnsi="Times New Roman" w:eastAsia="仿宋"/>
                <w:sz w:val="24"/>
                <w:u w:val="single"/>
              </w:rPr>
              <w:t xml:space="preserve">：                </w:t>
            </w:r>
            <w:r>
              <w:rPr>
                <w:rFonts w:ascii="Times New Roman" w:hAnsi="Times New Roman" w:eastAsia="仿宋"/>
                <w:sz w:val="24"/>
              </w:rPr>
              <w:t>报告编号：</w:t>
            </w:r>
            <w:r>
              <w:rPr>
                <w:rFonts w:ascii="Times New Roman" w:hAnsi="Times New Roman" w:eastAsia="仿宋"/>
                <w:sz w:val="24"/>
                <w:u w:val="single"/>
              </w:rPr>
              <w:t xml:space="preserve">                   </w:t>
            </w:r>
            <w:r>
              <w:rPr>
                <w:rFonts w:ascii="Times New Roman" w:hAnsi="Times New Roman" w:eastAsia="仿宋"/>
                <w:sz w:val="24"/>
              </w:rPr>
              <w:t>。</w:t>
            </w:r>
          </w:p>
          <w:p w14:paraId="108FEA04">
            <w:pPr>
              <w:spacing w:line="400" w:lineRule="exact"/>
              <w:rPr>
                <w:rFonts w:ascii="Times New Roman" w:hAnsi="Times New Roman" w:eastAsia="仿宋"/>
                <w:sz w:val="24"/>
              </w:rPr>
            </w:pPr>
            <w:r>
              <w:rPr>
                <w:rFonts w:ascii="Times New Roman" w:hAnsi="Times New Roman" w:eastAsia="仿宋"/>
                <w:sz w:val="24"/>
              </w:rPr>
              <w:t>□ 否。</w:t>
            </w:r>
          </w:p>
        </w:tc>
      </w:tr>
      <w:tr w14:paraId="74F20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584" w:type="dxa"/>
            <w:tcBorders>
              <w:top w:val="single" w:color="auto" w:sz="4" w:space="0"/>
              <w:bottom w:val="single" w:color="auto" w:sz="4" w:space="0"/>
            </w:tcBorders>
            <w:noWrap w:val="0"/>
            <w:vAlign w:val="center"/>
          </w:tcPr>
          <w:p w14:paraId="419E7F7A">
            <w:pPr>
              <w:spacing w:line="400" w:lineRule="exact"/>
              <w:jc w:val="center"/>
              <w:rPr>
                <w:rFonts w:ascii="Times New Roman" w:hAnsi="Times New Roman" w:eastAsia="仿宋"/>
                <w:sz w:val="24"/>
              </w:rPr>
            </w:pPr>
            <w:r>
              <w:rPr>
                <w:rFonts w:ascii="Times New Roman" w:hAnsi="Times New Roman" w:eastAsia="仿宋"/>
                <w:sz w:val="24"/>
              </w:rPr>
              <w:t>功能简介和</w:t>
            </w:r>
          </w:p>
          <w:p w14:paraId="01EB07F2">
            <w:pPr>
              <w:spacing w:line="400" w:lineRule="exact"/>
              <w:jc w:val="center"/>
              <w:rPr>
                <w:rFonts w:ascii="Times New Roman" w:hAnsi="Times New Roman" w:eastAsia="仿宋"/>
                <w:sz w:val="24"/>
              </w:rPr>
            </w:pPr>
            <w:r>
              <w:rPr>
                <w:rFonts w:ascii="Times New Roman" w:hAnsi="Times New Roman" w:eastAsia="仿宋"/>
                <w:sz w:val="24"/>
              </w:rPr>
              <w:t>技术性能指标</w:t>
            </w:r>
          </w:p>
        </w:tc>
        <w:tc>
          <w:tcPr>
            <w:tcW w:w="7712" w:type="dxa"/>
            <w:gridSpan w:val="4"/>
            <w:tcBorders>
              <w:top w:val="single" w:color="auto" w:sz="4" w:space="0"/>
              <w:bottom w:val="single" w:color="auto" w:sz="4" w:space="0"/>
            </w:tcBorders>
            <w:noWrap w:val="0"/>
            <w:vAlign w:val="top"/>
          </w:tcPr>
          <w:p w14:paraId="6D008CEA">
            <w:pPr>
              <w:spacing w:line="400" w:lineRule="exact"/>
              <w:rPr>
                <w:rFonts w:ascii="Times New Roman" w:hAnsi="Times New Roman" w:eastAsia="仿宋"/>
                <w:sz w:val="24"/>
              </w:rPr>
            </w:pPr>
            <w:r>
              <w:rPr>
                <w:rFonts w:ascii="Times New Roman" w:hAnsi="Times New Roman" w:eastAsia="仿宋"/>
                <w:sz w:val="24"/>
              </w:rPr>
              <w:t>（阐述产品原理、架构、功能、性能等内容，与国内外同类产品的比较情况，主要功能及创新点等，500字以内）</w:t>
            </w:r>
          </w:p>
          <w:p w14:paraId="4CE8BA36">
            <w:pPr>
              <w:spacing w:line="400" w:lineRule="exact"/>
              <w:rPr>
                <w:rFonts w:ascii="Times New Roman" w:hAnsi="Times New Roman" w:eastAsia="仿宋"/>
                <w:sz w:val="24"/>
              </w:rPr>
            </w:pPr>
          </w:p>
        </w:tc>
      </w:tr>
      <w:tr w14:paraId="5D08A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1584" w:type="dxa"/>
            <w:tcBorders>
              <w:top w:val="single" w:color="auto" w:sz="4" w:space="0"/>
              <w:bottom w:val="single" w:color="auto" w:sz="4" w:space="0"/>
              <w:right w:val="single" w:color="auto" w:sz="4" w:space="0"/>
            </w:tcBorders>
            <w:noWrap w:val="0"/>
            <w:vAlign w:val="center"/>
          </w:tcPr>
          <w:p w14:paraId="1B7A48CD">
            <w:pPr>
              <w:spacing w:line="400" w:lineRule="exact"/>
              <w:jc w:val="center"/>
              <w:rPr>
                <w:rFonts w:ascii="Times New Roman" w:hAnsi="Times New Roman" w:eastAsia="仿宋"/>
                <w:sz w:val="24"/>
              </w:rPr>
            </w:pPr>
            <w:r>
              <w:rPr>
                <w:rFonts w:ascii="Times New Roman" w:hAnsi="Times New Roman" w:eastAsia="仿宋"/>
                <w:sz w:val="24"/>
              </w:rPr>
              <w:t>依托工程或</w:t>
            </w:r>
          </w:p>
          <w:p w14:paraId="51B90837">
            <w:pPr>
              <w:spacing w:line="400" w:lineRule="exact"/>
              <w:jc w:val="center"/>
              <w:rPr>
                <w:rFonts w:ascii="Times New Roman" w:hAnsi="Times New Roman" w:eastAsia="仿宋"/>
                <w:sz w:val="24"/>
              </w:rPr>
            </w:pPr>
            <w:r>
              <w:rPr>
                <w:rFonts w:ascii="Times New Roman" w:hAnsi="Times New Roman" w:eastAsia="仿宋"/>
                <w:sz w:val="24"/>
              </w:rPr>
              <w:t>目标市场</w:t>
            </w:r>
          </w:p>
        </w:tc>
        <w:tc>
          <w:tcPr>
            <w:tcW w:w="7712" w:type="dxa"/>
            <w:gridSpan w:val="4"/>
            <w:tcBorders>
              <w:top w:val="single" w:color="auto" w:sz="4" w:space="0"/>
              <w:left w:val="single" w:color="auto" w:sz="4" w:space="0"/>
              <w:bottom w:val="single" w:color="auto" w:sz="4" w:space="0"/>
            </w:tcBorders>
            <w:noWrap w:val="0"/>
            <w:vAlign w:val="center"/>
          </w:tcPr>
          <w:p w14:paraId="1EB5EA34">
            <w:pPr>
              <w:spacing w:line="400" w:lineRule="exact"/>
              <w:jc w:val="center"/>
              <w:rPr>
                <w:rFonts w:ascii="Times New Roman" w:hAnsi="Times New Roman" w:eastAsia="仿宋"/>
                <w:sz w:val="24"/>
              </w:rPr>
            </w:pPr>
          </w:p>
          <w:p w14:paraId="17CF9502">
            <w:pPr>
              <w:spacing w:line="400" w:lineRule="exact"/>
              <w:jc w:val="center"/>
              <w:rPr>
                <w:rFonts w:ascii="Times New Roman" w:hAnsi="Times New Roman" w:eastAsia="仿宋"/>
                <w:sz w:val="24"/>
              </w:rPr>
            </w:pPr>
          </w:p>
        </w:tc>
      </w:tr>
      <w:tr w14:paraId="2D769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1584" w:type="dxa"/>
            <w:tcBorders>
              <w:top w:val="single" w:color="auto" w:sz="4" w:space="0"/>
              <w:bottom w:val="single" w:color="auto" w:sz="4" w:space="0"/>
              <w:right w:val="single" w:color="auto" w:sz="4" w:space="0"/>
            </w:tcBorders>
            <w:noWrap w:val="0"/>
            <w:vAlign w:val="center"/>
          </w:tcPr>
          <w:p w14:paraId="08EB5B46">
            <w:pPr>
              <w:spacing w:line="400" w:lineRule="exact"/>
              <w:jc w:val="center"/>
              <w:rPr>
                <w:rFonts w:ascii="Times New Roman" w:hAnsi="Times New Roman" w:eastAsia="仿宋"/>
                <w:sz w:val="24"/>
              </w:rPr>
            </w:pPr>
            <w:r>
              <w:rPr>
                <w:rFonts w:ascii="Times New Roman" w:hAnsi="Times New Roman" w:eastAsia="仿宋"/>
                <w:sz w:val="24"/>
              </w:rPr>
              <w:t>产品研发费用</w:t>
            </w:r>
          </w:p>
        </w:tc>
        <w:tc>
          <w:tcPr>
            <w:tcW w:w="2722" w:type="dxa"/>
            <w:gridSpan w:val="2"/>
            <w:tcBorders>
              <w:top w:val="single" w:color="auto" w:sz="4" w:space="0"/>
              <w:left w:val="single" w:color="auto" w:sz="4" w:space="0"/>
              <w:bottom w:val="single" w:color="auto" w:sz="4" w:space="0"/>
              <w:right w:val="single" w:color="auto" w:sz="4" w:space="0"/>
            </w:tcBorders>
            <w:noWrap w:val="0"/>
            <w:vAlign w:val="center"/>
          </w:tcPr>
          <w:p w14:paraId="0A1861B1">
            <w:pPr>
              <w:spacing w:line="400" w:lineRule="exact"/>
              <w:jc w:val="center"/>
              <w:rPr>
                <w:rFonts w:ascii="Times New Roman" w:hAnsi="Times New Roman" w:eastAsia="仿宋"/>
                <w:sz w:val="24"/>
              </w:rPr>
            </w:pPr>
            <w:r>
              <w:rPr>
                <w:rFonts w:ascii="Times New Roman" w:hAnsi="Times New Roman" w:eastAsia="仿宋"/>
                <w:sz w:val="24"/>
                <w:u w:val="single"/>
              </w:rPr>
              <w:t xml:space="preserve">            </w:t>
            </w:r>
            <w:r>
              <w:rPr>
                <w:rFonts w:ascii="Times New Roman" w:hAnsi="Times New Roman" w:eastAsia="仿宋"/>
                <w:sz w:val="24"/>
              </w:rPr>
              <w:t>（万元）</w:t>
            </w:r>
          </w:p>
        </w:tc>
        <w:tc>
          <w:tcPr>
            <w:tcW w:w="2214" w:type="dxa"/>
            <w:tcBorders>
              <w:top w:val="single" w:color="auto" w:sz="4" w:space="0"/>
              <w:left w:val="single" w:color="auto" w:sz="4" w:space="0"/>
              <w:bottom w:val="single" w:color="auto" w:sz="4" w:space="0"/>
              <w:right w:val="single" w:color="auto" w:sz="4" w:space="0"/>
            </w:tcBorders>
            <w:noWrap w:val="0"/>
            <w:vAlign w:val="center"/>
          </w:tcPr>
          <w:p w14:paraId="6AAE67E1">
            <w:pPr>
              <w:spacing w:line="400" w:lineRule="exact"/>
              <w:jc w:val="center"/>
              <w:rPr>
                <w:rFonts w:ascii="Times New Roman" w:hAnsi="Times New Roman" w:eastAsia="仿宋"/>
                <w:sz w:val="24"/>
              </w:rPr>
            </w:pPr>
            <w:r>
              <w:rPr>
                <w:rFonts w:ascii="Times New Roman" w:hAnsi="Times New Roman" w:eastAsia="仿宋"/>
                <w:sz w:val="24"/>
              </w:rPr>
              <w:t>软件价值</w:t>
            </w:r>
          </w:p>
        </w:tc>
        <w:tc>
          <w:tcPr>
            <w:tcW w:w="2776" w:type="dxa"/>
            <w:tcBorders>
              <w:top w:val="single" w:color="auto" w:sz="4" w:space="0"/>
              <w:left w:val="single" w:color="auto" w:sz="4" w:space="0"/>
              <w:bottom w:val="single" w:color="auto" w:sz="4" w:space="0"/>
            </w:tcBorders>
            <w:noWrap w:val="0"/>
            <w:vAlign w:val="center"/>
          </w:tcPr>
          <w:p w14:paraId="790F90D6">
            <w:pPr>
              <w:spacing w:line="400" w:lineRule="exact"/>
              <w:jc w:val="center"/>
              <w:rPr>
                <w:rFonts w:ascii="Times New Roman" w:hAnsi="Times New Roman" w:eastAsia="仿宋"/>
                <w:sz w:val="24"/>
              </w:rPr>
            </w:pPr>
            <w:r>
              <w:rPr>
                <w:rFonts w:ascii="Times New Roman" w:hAnsi="Times New Roman" w:eastAsia="仿宋"/>
                <w:sz w:val="24"/>
                <w:u w:val="single"/>
              </w:rPr>
              <w:t xml:space="preserve">            </w:t>
            </w:r>
            <w:r>
              <w:rPr>
                <w:rFonts w:ascii="Times New Roman" w:hAnsi="Times New Roman" w:eastAsia="仿宋"/>
                <w:sz w:val="24"/>
              </w:rPr>
              <w:t>（万元/版次）</w:t>
            </w:r>
          </w:p>
        </w:tc>
      </w:tr>
      <w:tr w14:paraId="4EE9A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1584" w:type="dxa"/>
            <w:tcBorders>
              <w:top w:val="single" w:color="auto" w:sz="4" w:space="0"/>
              <w:right w:val="single" w:color="auto" w:sz="4" w:space="0"/>
            </w:tcBorders>
            <w:noWrap w:val="0"/>
            <w:vAlign w:val="center"/>
          </w:tcPr>
          <w:p w14:paraId="49DEAA78">
            <w:pPr>
              <w:spacing w:line="400" w:lineRule="exact"/>
              <w:jc w:val="center"/>
              <w:rPr>
                <w:rFonts w:ascii="Times New Roman" w:hAnsi="Times New Roman" w:eastAsia="仿宋"/>
                <w:sz w:val="24"/>
              </w:rPr>
            </w:pPr>
            <w:r>
              <w:rPr>
                <w:rFonts w:ascii="Times New Roman" w:hAnsi="Times New Roman" w:eastAsia="仿宋"/>
                <w:sz w:val="24"/>
              </w:rPr>
              <w:t>获得软件著作权后的销售（服务）发票总金额</w:t>
            </w:r>
          </w:p>
        </w:tc>
        <w:tc>
          <w:tcPr>
            <w:tcW w:w="7712" w:type="dxa"/>
            <w:gridSpan w:val="4"/>
            <w:tcBorders>
              <w:top w:val="single" w:color="auto" w:sz="4" w:space="0"/>
              <w:left w:val="single" w:color="auto" w:sz="4" w:space="0"/>
            </w:tcBorders>
            <w:noWrap w:val="0"/>
            <w:vAlign w:val="center"/>
          </w:tcPr>
          <w:p w14:paraId="4D76025F">
            <w:pPr>
              <w:spacing w:line="400" w:lineRule="exact"/>
              <w:ind w:firstLine="240" w:firstLineChars="100"/>
              <w:rPr>
                <w:rFonts w:ascii="Times New Roman" w:hAnsi="Times New Roman" w:eastAsia="仿宋"/>
                <w:sz w:val="24"/>
                <w:u w:val="single"/>
              </w:rPr>
            </w:pPr>
            <w:r>
              <w:rPr>
                <w:rFonts w:ascii="Times New Roman" w:hAnsi="Times New Roman" w:eastAsia="仿宋"/>
                <w:sz w:val="24"/>
                <w:u w:val="single"/>
              </w:rPr>
              <w:t xml:space="preserve">             </w:t>
            </w:r>
            <w:r>
              <w:rPr>
                <w:rFonts w:ascii="Times New Roman" w:hAnsi="Times New Roman" w:eastAsia="仿宋"/>
                <w:sz w:val="24"/>
              </w:rPr>
              <w:t>（万元）</w:t>
            </w:r>
          </w:p>
        </w:tc>
      </w:tr>
    </w:tbl>
    <w:p w14:paraId="638927A4">
      <w:pPr>
        <w:widowControl/>
        <w:spacing w:line="5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三、产品市场分析</w:t>
      </w:r>
    </w:p>
    <w:tbl>
      <w:tblPr>
        <w:tblStyle w:val="5"/>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E21C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0" w:hRule="atLeast"/>
          <w:jc w:val="center"/>
        </w:trPr>
        <w:tc>
          <w:tcPr>
            <w:tcW w:w="9331" w:type="dxa"/>
            <w:noWrap w:val="0"/>
            <w:vAlign w:val="top"/>
          </w:tcPr>
          <w:p w14:paraId="27DCB28D">
            <w:pPr>
              <w:spacing w:line="500" w:lineRule="exact"/>
              <w:rPr>
                <w:rFonts w:ascii="Times New Roman" w:hAnsi="Times New Roman" w:eastAsia="仿宋"/>
                <w:sz w:val="24"/>
              </w:rPr>
            </w:pPr>
            <w:r>
              <w:rPr>
                <w:rFonts w:ascii="Times New Roman" w:hAnsi="Times New Roman" w:eastAsia="仿宋"/>
                <w:sz w:val="24"/>
              </w:rPr>
              <w:t>包括：1、市场前景（当前市场规模、市场增长率、国内外技术和产业发展趋势等）</w:t>
            </w:r>
          </w:p>
          <w:p w14:paraId="4CF81CC5">
            <w:pPr>
              <w:spacing w:line="500" w:lineRule="exact"/>
              <w:rPr>
                <w:rFonts w:ascii="Times New Roman" w:hAnsi="Times New Roman" w:eastAsia="仿宋"/>
                <w:sz w:val="24"/>
              </w:rPr>
            </w:pPr>
            <w:r>
              <w:rPr>
                <w:rFonts w:ascii="Times New Roman" w:hAnsi="Times New Roman" w:eastAsia="仿宋"/>
                <w:sz w:val="24"/>
              </w:rPr>
              <w:t xml:space="preserve">      2、市场地位（该领域目前国际国内主要产品技术提供商，该产品目标客户及市场地位）</w:t>
            </w:r>
          </w:p>
          <w:p w14:paraId="37280367">
            <w:pPr>
              <w:spacing w:line="500" w:lineRule="exact"/>
              <w:rPr>
                <w:rFonts w:ascii="Times New Roman" w:hAnsi="Times New Roman" w:eastAsia="仿宋"/>
                <w:sz w:val="24"/>
              </w:rPr>
            </w:pPr>
            <w:r>
              <w:rPr>
                <w:rFonts w:ascii="Times New Roman" w:hAnsi="Times New Roman" w:eastAsia="仿宋"/>
                <w:sz w:val="24"/>
              </w:rPr>
              <w:t xml:space="preserve">      3、经济效益预测（市场需求数量或金额，以及申报单位预计实现产品市场占有率或每年的销售量、销售收入）</w:t>
            </w:r>
          </w:p>
          <w:p w14:paraId="23C4A670">
            <w:pPr>
              <w:spacing w:line="500" w:lineRule="exact"/>
              <w:rPr>
                <w:rFonts w:ascii="Times New Roman" w:hAnsi="Times New Roman" w:eastAsia="仿宋"/>
                <w:sz w:val="24"/>
              </w:rPr>
            </w:pPr>
            <w:r>
              <w:rPr>
                <w:rFonts w:ascii="Times New Roman" w:hAnsi="Times New Roman" w:eastAsia="仿宋"/>
                <w:sz w:val="24"/>
              </w:rPr>
              <w:t xml:space="preserve">      4、社会效益预期（对提升行业信息信息化水平、管理水平、安全可靠能力等方面，以及完善产业链配套、提高国产化率等方面的相关预期分析）</w:t>
            </w:r>
          </w:p>
          <w:p w14:paraId="064671D0">
            <w:pPr>
              <w:spacing w:line="500" w:lineRule="exact"/>
              <w:rPr>
                <w:rFonts w:ascii="Times New Roman" w:hAnsi="Times New Roman" w:eastAsia="仿宋"/>
                <w:sz w:val="24"/>
              </w:rPr>
            </w:pPr>
          </w:p>
          <w:p w14:paraId="3A00B588">
            <w:pPr>
              <w:spacing w:line="500" w:lineRule="exact"/>
              <w:rPr>
                <w:rFonts w:ascii="Times New Roman" w:hAnsi="Times New Roman" w:eastAsia="仿宋"/>
                <w:sz w:val="24"/>
              </w:rPr>
            </w:pPr>
          </w:p>
          <w:p w14:paraId="7D53898D">
            <w:pPr>
              <w:spacing w:line="500" w:lineRule="exact"/>
              <w:rPr>
                <w:rFonts w:ascii="Times New Roman" w:hAnsi="Times New Roman" w:eastAsia="仿宋"/>
                <w:sz w:val="24"/>
              </w:rPr>
            </w:pPr>
          </w:p>
          <w:p w14:paraId="6E9464CD">
            <w:pPr>
              <w:spacing w:line="500" w:lineRule="exact"/>
              <w:rPr>
                <w:rFonts w:ascii="Times New Roman" w:hAnsi="Times New Roman" w:eastAsia="仿宋"/>
                <w:sz w:val="24"/>
              </w:rPr>
            </w:pPr>
          </w:p>
          <w:p w14:paraId="716BD31F">
            <w:pPr>
              <w:spacing w:line="500" w:lineRule="exact"/>
              <w:rPr>
                <w:rFonts w:ascii="Times New Roman" w:hAnsi="Times New Roman" w:eastAsia="仿宋"/>
                <w:sz w:val="24"/>
              </w:rPr>
            </w:pPr>
          </w:p>
          <w:p w14:paraId="770F49A7">
            <w:pPr>
              <w:spacing w:line="500" w:lineRule="exact"/>
              <w:rPr>
                <w:rFonts w:ascii="Times New Roman" w:hAnsi="Times New Roman" w:eastAsia="仿宋"/>
                <w:sz w:val="24"/>
              </w:rPr>
            </w:pPr>
          </w:p>
          <w:p w14:paraId="41814663">
            <w:pPr>
              <w:spacing w:line="500" w:lineRule="exact"/>
              <w:rPr>
                <w:rFonts w:ascii="Times New Roman" w:hAnsi="Times New Roman" w:eastAsia="仿宋"/>
                <w:sz w:val="24"/>
              </w:rPr>
            </w:pPr>
          </w:p>
          <w:p w14:paraId="7401201A">
            <w:pPr>
              <w:spacing w:line="500" w:lineRule="exact"/>
              <w:rPr>
                <w:rFonts w:ascii="Times New Roman" w:hAnsi="Times New Roman" w:eastAsia="仿宋"/>
                <w:sz w:val="24"/>
              </w:rPr>
            </w:pPr>
          </w:p>
          <w:p w14:paraId="3E269988">
            <w:pPr>
              <w:spacing w:line="500" w:lineRule="exact"/>
              <w:rPr>
                <w:rFonts w:ascii="Times New Roman" w:hAnsi="Times New Roman" w:eastAsia="仿宋"/>
                <w:sz w:val="24"/>
              </w:rPr>
            </w:pPr>
          </w:p>
          <w:p w14:paraId="323F5AB1">
            <w:pPr>
              <w:pStyle w:val="2"/>
              <w:rPr>
                <w:rFonts w:cs="Times New Roman"/>
              </w:rPr>
            </w:pPr>
          </w:p>
          <w:p w14:paraId="30BB4040">
            <w:pPr>
              <w:spacing w:line="500" w:lineRule="exact"/>
              <w:rPr>
                <w:rFonts w:ascii="Times New Roman" w:hAnsi="Times New Roman" w:eastAsia="仿宋"/>
                <w:sz w:val="24"/>
              </w:rPr>
            </w:pPr>
          </w:p>
          <w:p w14:paraId="6584DA02">
            <w:pPr>
              <w:spacing w:line="500" w:lineRule="exact"/>
              <w:rPr>
                <w:rFonts w:ascii="Times New Roman" w:hAnsi="Times New Roman" w:eastAsia="仿宋"/>
                <w:sz w:val="24"/>
              </w:rPr>
            </w:pPr>
          </w:p>
          <w:p w14:paraId="235E3E06">
            <w:pPr>
              <w:spacing w:line="500" w:lineRule="exact"/>
              <w:rPr>
                <w:rFonts w:ascii="Times New Roman" w:hAnsi="Times New Roman" w:eastAsia="仿宋"/>
                <w:sz w:val="24"/>
              </w:rPr>
            </w:pPr>
          </w:p>
          <w:p w14:paraId="0A791259">
            <w:pPr>
              <w:spacing w:line="500" w:lineRule="exact"/>
              <w:rPr>
                <w:rFonts w:ascii="Times New Roman" w:hAnsi="Times New Roman" w:eastAsia="仿宋"/>
                <w:sz w:val="24"/>
              </w:rPr>
            </w:pPr>
          </w:p>
          <w:p w14:paraId="5E4CF761">
            <w:pPr>
              <w:spacing w:line="500" w:lineRule="exact"/>
              <w:rPr>
                <w:rFonts w:ascii="Times New Roman" w:hAnsi="Times New Roman" w:eastAsia="仿宋"/>
                <w:sz w:val="24"/>
              </w:rPr>
            </w:pPr>
          </w:p>
          <w:p w14:paraId="110D472A">
            <w:pPr>
              <w:spacing w:line="500" w:lineRule="exact"/>
              <w:rPr>
                <w:rFonts w:ascii="Times New Roman" w:hAnsi="Times New Roman" w:eastAsia="仿宋"/>
                <w:sz w:val="24"/>
              </w:rPr>
            </w:pPr>
          </w:p>
          <w:p w14:paraId="59A8886B">
            <w:pPr>
              <w:spacing w:line="500" w:lineRule="exact"/>
              <w:rPr>
                <w:rFonts w:ascii="Times New Roman" w:hAnsi="Times New Roman" w:eastAsia="仿宋"/>
                <w:sz w:val="24"/>
              </w:rPr>
            </w:pPr>
          </w:p>
        </w:tc>
      </w:tr>
    </w:tbl>
    <w:p w14:paraId="33D1BD79">
      <w:pPr>
        <w:widowControl/>
        <w:spacing w:line="500" w:lineRule="exact"/>
        <w:ind w:firstLine="640" w:firstLineChars="200"/>
        <w:rPr>
          <w:rFonts w:ascii="Times New Roman" w:hAnsi="Times New Roman" w:eastAsia="黑体"/>
          <w:bCs/>
          <w:sz w:val="32"/>
          <w:szCs w:val="32"/>
        </w:rPr>
      </w:pPr>
    </w:p>
    <w:p w14:paraId="08233EF0">
      <w:pPr>
        <w:widowControl/>
        <w:spacing w:line="5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四、产品用户使用典型案例介绍</w:t>
      </w:r>
    </w:p>
    <w:tbl>
      <w:tblPr>
        <w:tblStyle w:val="5"/>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9D66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23" w:hRule="atLeast"/>
          <w:jc w:val="center"/>
        </w:trPr>
        <w:tc>
          <w:tcPr>
            <w:tcW w:w="9431" w:type="dxa"/>
            <w:noWrap w:val="0"/>
            <w:vAlign w:val="top"/>
          </w:tcPr>
          <w:p w14:paraId="75542CB4">
            <w:pPr>
              <w:spacing w:line="500" w:lineRule="exact"/>
              <w:rPr>
                <w:rFonts w:ascii="Times New Roman" w:hAnsi="Times New Roman" w:eastAsia="仿宋"/>
                <w:bCs/>
                <w:sz w:val="24"/>
              </w:rPr>
            </w:pPr>
            <w:r>
              <w:rPr>
                <w:rFonts w:ascii="Times New Roman" w:hAnsi="Times New Roman" w:eastAsia="仿宋"/>
                <w:bCs/>
                <w:sz w:val="24"/>
              </w:rPr>
              <w:t>（产品用户单位基本情况，对产品功能性能评价、使用产品产生效益定性定量分析）</w:t>
            </w:r>
          </w:p>
          <w:p w14:paraId="103F7E27">
            <w:pPr>
              <w:spacing w:line="500" w:lineRule="exact"/>
              <w:rPr>
                <w:rFonts w:ascii="Times New Roman" w:hAnsi="Times New Roman" w:eastAsia="仿宋"/>
                <w:bCs/>
                <w:sz w:val="24"/>
              </w:rPr>
            </w:pPr>
          </w:p>
          <w:p w14:paraId="2199155B">
            <w:pPr>
              <w:spacing w:line="500" w:lineRule="exact"/>
              <w:rPr>
                <w:rFonts w:ascii="Times New Roman" w:hAnsi="Times New Roman" w:eastAsia="仿宋"/>
                <w:bCs/>
                <w:sz w:val="24"/>
              </w:rPr>
            </w:pPr>
          </w:p>
          <w:p w14:paraId="26D60B1D">
            <w:pPr>
              <w:spacing w:line="500" w:lineRule="exact"/>
              <w:rPr>
                <w:rFonts w:ascii="Times New Roman" w:hAnsi="Times New Roman" w:eastAsia="仿宋"/>
                <w:bCs/>
                <w:sz w:val="24"/>
              </w:rPr>
            </w:pPr>
          </w:p>
          <w:p w14:paraId="4B20922B">
            <w:pPr>
              <w:spacing w:line="500" w:lineRule="exact"/>
              <w:rPr>
                <w:rFonts w:ascii="Times New Roman" w:hAnsi="Times New Roman" w:eastAsia="仿宋"/>
                <w:bCs/>
                <w:sz w:val="24"/>
              </w:rPr>
            </w:pPr>
          </w:p>
          <w:p w14:paraId="0F67FE01">
            <w:pPr>
              <w:spacing w:line="500" w:lineRule="exact"/>
              <w:rPr>
                <w:rFonts w:ascii="Times New Roman" w:hAnsi="Times New Roman" w:eastAsia="仿宋"/>
                <w:bCs/>
                <w:sz w:val="24"/>
              </w:rPr>
            </w:pPr>
          </w:p>
          <w:p w14:paraId="4EE99DB2">
            <w:pPr>
              <w:spacing w:line="500" w:lineRule="exact"/>
              <w:rPr>
                <w:rFonts w:ascii="Times New Roman" w:hAnsi="Times New Roman" w:eastAsia="仿宋"/>
                <w:bCs/>
                <w:sz w:val="24"/>
              </w:rPr>
            </w:pPr>
          </w:p>
          <w:p w14:paraId="50F579DE">
            <w:pPr>
              <w:spacing w:line="500" w:lineRule="exact"/>
              <w:rPr>
                <w:rFonts w:ascii="Times New Roman" w:hAnsi="Times New Roman" w:eastAsia="仿宋"/>
                <w:bCs/>
                <w:sz w:val="24"/>
              </w:rPr>
            </w:pPr>
          </w:p>
          <w:p w14:paraId="43272541">
            <w:pPr>
              <w:spacing w:line="500" w:lineRule="exact"/>
              <w:rPr>
                <w:rFonts w:ascii="Times New Roman" w:hAnsi="Times New Roman" w:eastAsia="仿宋"/>
                <w:bCs/>
                <w:sz w:val="24"/>
              </w:rPr>
            </w:pPr>
          </w:p>
        </w:tc>
      </w:tr>
    </w:tbl>
    <w:p w14:paraId="2BCCEC14">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五、证明材料</w:t>
      </w:r>
    </w:p>
    <w:p w14:paraId="6F28390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1.申报单位营业执照（副本）复印件；</w:t>
      </w:r>
    </w:p>
    <w:p w14:paraId="572B1987">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2.申报产品的软件著作权证书、发明专利等知识产权证明材料复印件；</w:t>
      </w:r>
    </w:p>
    <w:p w14:paraId="74DF365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3.检测机构出具的申报产品第三方检测报告（报告需加盖CNAS认可及CMA认定标识，内容包含但不限于软件功能性、性能效率等质量特性及与申报产品相符的产品创新性评价结论等）；</w:t>
      </w:r>
    </w:p>
    <w:p w14:paraId="47C67077">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4.企业年度审计报告（</w:t>
      </w:r>
      <w:r>
        <w:rPr>
          <w:rStyle w:val="7"/>
          <w:rFonts w:ascii="Times New Roman" w:hAnsi="Times New Roman" w:eastAsia="仿宋"/>
          <w:color w:val="000000"/>
          <w:sz w:val="32"/>
          <w:szCs w:val="32"/>
        </w:rPr>
        <w:t>审计报告需有会计师事务所在财政部注册会计师行业统一监管平台完成报备后的赋码</w:t>
      </w:r>
      <w:r>
        <w:rPr>
          <w:rFonts w:ascii="Times New Roman" w:hAnsi="Times New Roman" w:eastAsia="仿宋"/>
          <w:sz w:val="32"/>
          <w:szCs w:val="32"/>
        </w:rPr>
        <w:t>）；</w:t>
      </w:r>
    </w:p>
    <w:p w14:paraId="3728F257">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5.产品研发投入证明材料（披露产品研发投入、销售（服务）额等相关数据的专项审计报告，</w:t>
      </w:r>
      <w:r>
        <w:rPr>
          <w:rStyle w:val="7"/>
          <w:rFonts w:ascii="Times New Roman" w:hAnsi="Times New Roman" w:eastAsia="仿宋"/>
          <w:color w:val="000000"/>
          <w:sz w:val="32"/>
          <w:szCs w:val="32"/>
        </w:rPr>
        <w:t>审计报告需有会计师事务所在财政部注册会计师行业统一监管平台完成报备后的赋码</w:t>
      </w:r>
      <w:r>
        <w:rPr>
          <w:rFonts w:ascii="Times New Roman" w:hAnsi="Times New Roman" w:eastAsia="仿宋"/>
          <w:sz w:val="32"/>
          <w:szCs w:val="32"/>
        </w:rPr>
        <w:t>）；</w:t>
      </w:r>
    </w:p>
    <w:p w14:paraId="1557213C">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6.推广应用软件的销售合同、销售发票和资金流水证明；</w:t>
      </w:r>
    </w:p>
    <w:p w14:paraId="2F10349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7.企业相关资质证明材料（CMMI、ITSS、CS等）；（非必须）</w:t>
      </w:r>
    </w:p>
    <w:p w14:paraId="2E38C0E2">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8.产品获得省部级及以上科技成果奖或被省部级及以上列为重点项目、示范项目的证明材料；（非必须）</w:t>
      </w:r>
    </w:p>
    <w:p w14:paraId="4615F1A7">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9.软件产品界面截图材料；（非必须）</w:t>
      </w:r>
    </w:p>
    <w:p w14:paraId="105998A3">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10.用户评价及应用证明材料；（非必须）</w:t>
      </w:r>
    </w:p>
    <w:p w14:paraId="682536E5">
      <w:pPr>
        <w:spacing w:line="600" w:lineRule="exact"/>
        <w:ind w:firstLine="640" w:firstLineChars="200"/>
      </w:pPr>
      <w:r>
        <w:rPr>
          <w:rFonts w:ascii="Times New Roman" w:hAnsi="Times New Roman" w:eastAsia="仿宋"/>
          <w:sz w:val="32"/>
          <w:szCs w:val="32"/>
        </w:rPr>
        <w:t>11.其他相关证明材料。</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59553">
    <w:pPr>
      <w:tabs>
        <w:tab w:val="center" w:pos="4153"/>
        <w:tab w:val="right" w:pos="8306"/>
      </w:tabs>
      <w:snapToGrid w:val="0"/>
      <w:jc w:val="left"/>
      <w:rPr>
        <w:rFonts w:ascii="Times New Roman" w:hAnsi="Times New Roman"/>
        <w:sz w:val="18"/>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FE55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D8FE55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5F7E">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2141613C"/>
    <w:rsid w:val="2141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仿宋" w:cs="Arial"/>
      <w:kern w:val="2"/>
      <w:sz w:val="32"/>
      <w:szCs w:val="32"/>
      <w:lang w:val="en-US" w:eastAsia="zh-CN" w:bidi="ar-SA"/>
    </w:rPr>
  </w:style>
  <w:style w:type="paragraph" w:styleId="3">
    <w:name w:val="footer"/>
    <w:qFormat/>
    <w:uiPriority w:val="0"/>
    <w:pPr>
      <w:widowControl w:val="0"/>
      <w:tabs>
        <w:tab w:val="center" w:pos="4153"/>
        <w:tab w:val="right" w:pos="8306"/>
      </w:tabs>
      <w:snapToGrid w:val="0"/>
    </w:pPr>
    <w:rPr>
      <w:rFonts w:ascii="Times New Roman" w:hAnsi="Times New Roman" w:eastAsia="仿宋" w:cs="Arial"/>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 w:cs="Arial"/>
      <w:kern w:val="2"/>
      <w:sz w:val="18"/>
      <w:szCs w:val="18"/>
      <w:lang w:val="en-US" w:eastAsia="zh-CN" w:bidi="ar-SA"/>
    </w:rPr>
  </w:style>
  <w:style w:type="character" w:customStyle="1" w:styleId="7">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2025-04-03T07:39:00Z</dcterms:created>
  <dc:creator>杨祖德</dc:creator>
  <cp:lastModifiedBy>杨祖德</cp:lastModifiedBy>
  <dcterms:modified xsi:type="dcterms:W3CDTF">2025-04-03T07:40:28Z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6F01A10D42FD46DB9C6646A14034ED59_11</vt:lpwstr>
  </property>
</Properties>
</file>